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F5" w:rsidRDefault="006F7FF5" w:rsidP="006F7FF5">
      <w:pPr>
        <w:jc w:val="center"/>
        <w:rPr>
          <w:rFonts w:ascii="Calibri" w:hAnsi="Calibri"/>
          <w:b/>
          <w:smallCaps/>
          <w:sz w:val="22"/>
          <w:szCs w:val="22"/>
        </w:rPr>
      </w:pPr>
      <w:r w:rsidRPr="00145BDE">
        <w:rPr>
          <w:rFonts w:ascii="Calibri" w:hAnsi="Calibri"/>
          <w:b/>
          <w:smallCaps/>
          <w:sz w:val="22"/>
          <w:szCs w:val="22"/>
        </w:rPr>
        <w:t>JOB DESCRIPTION</w:t>
      </w:r>
    </w:p>
    <w:p w:rsidR="006F7FF5" w:rsidRDefault="006F7FF5" w:rsidP="006F7FF5">
      <w:pPr>
        <w:jc w:val="center"/>
        <w:rPr>
          <w:rFonts w:ascii="Calibri" w:hAnsi="Calibri"/>
          <w:b/>
          <w:smallCaps/>
          <w:sz w:val="22"/>
          <w:szCs w:val="22"/>
        </w:rPr>
      </w:pPr>
      <w:r>
        <w:rPr>
          <w:rFonts w:ascii="Calibri" w:hAnsi="Calibri"/>
          <w:b/>
          <w:smallCaps/>
          <w:sz w:val="22"/>
          <w:szCs w:val="22"/>
        </w:rPr>
        <w:t xml:space="preserve">NURSE, </w:t>
      </w:r>
      <w:r w:rsidRPr="00145BDE">
        <w:rPr>
          <w:rFonts w:ascii="Calibri" w:hAnsi="Calibri"/>
          <w:b/>
          <w:smallCaps/>
          <w:sz w:val="22"/>
          <w:szCs w:val="22"/>
        </w:rPr>
        <w:t xml:space="preserve">HOSPITAL </w:t>
      </w:r>
      <w:r>
        <w:rPr>
          <w:rFonts w:ascii="Calibri" w:hAnsi="Calibri"/>
          <w:b/>
          <w:smallCaps/>
          <w:sz w:val="22"/>
          <w:szCs w:val="22"/>
        </w:rPr>
        <w:t>DIRECTOR</w:t>
      </w:r>
    </w:p>
    <w:p w:rsidR="006F7FF5" w:rsidRPr="00145BDE" w:rsidRDefault="006F7FF5" w:rsidP="006F7FF5">
      <w:pPr>
        <w:jc w:val="center"/>
        <w:rPr>
          <w:rFonts w:ascii="Calibri" w:hAnsi="Calibri"/>
          <w:b/>
          <w:smallCaps/>
          <w:sz w:val="22"/>
          <w:szCs w:val="22"/>
        </w:rPr>
      </w:pPr>
    </w:p>
    <w:p w:rsidR="006F7FF5" w:rsidRPr="00145BDE" w:rsidRDefault="006F7FF5" w:rsidP="006F7FF5">
      <w:pPr>
        <w:rPr>
          <w:rFonts w:ascii="Calibri" w:hAnsi="Calibri"/>
          <w:b/>
          <w:sz w:val="22"/>
          <w:szCs w:val="22"/>
          <w:u w:val="single"/>
        </w:rPr>
      </w:pPr>
      <w:r w:rsidRPr="00145BDE">
        <w:rPr>
          <w:rFonts w:ascii="Calibri" w:hAnsi="Calibri"/>
          <w:b/>
          <w:sz w:val="22"/>
          <w:szCs w:val="22"/>
          <w:u w:val="single"/>
        </w:rPr>
        <w:t>REPORTS TO:</w:t>
      </w:r>
      <w:r w:rsidRPr="00145BDE">
        <w:rPr>
          <w:rFonts w:ascii="Calibri" w:hAnsi="Calibri"/>
          <w:b/>
          <w:sz w:val="22"/>
          <w:szCs w:val="22"/>
        </w:rPr>
        <w:t xml:space="preserve"> CEO</w:t>
      </w:r>
      <w:r w:rsidRPr="00145BDE">
        <w:rPr>
          <w:rFonts w:ascii="Calibri" w:hAnsi="Calibri"/>
          <w:b/>
          <w:sz w:val="22"/>
          <w:szCs w:val="22"/>
        </w:rPr>
        <w:tab/>
      </w:r>
      <w:r w:rsidRPr="00145BDE">
        <w:rPr>
          <w:rFonts w:ascii="Calibri" w:hAnsi="Calibri"/>
          <w:b/>
          <w:sz w:val="22"/>
          <w:szCs w:val="22"/>
        </w:rPr>
        <w:tab/>
      </w:r>
      <w:r w:rsidRPr="00145BDE">
        <w:rPr>
          <w:rFonts w:ascii="Calibri" w:hAnsi="Calibri" w:cs="Tahoma"/>
          <w:color w:val="000000"/>
          <w:sz w:val="22"/>
          <w:szCs w:val="22"/>
        </w:rPr>
        <w:t>Non-Exempt</w:t>
      </w:r>
      <w:r w:rsidRPr="00145BDE">
        <w:rPr>
          <w:rFonts w:ascii="Calibri" w:hAnsi="Calibri" w:cs="Tahoma"/>
          <w:color w:val="000000"/>
          <w:sz w:val="22"/>
          <w:szCs w:val="22"/>
        </w:rPr>
        <w:tab/>
      </w:r>
      <w:r w:rsidRPr="00145BDE">
        <w:rPr>
          <w:rFonts w:ascii="Calibri" w:hAnsi="Calibri" w:cs="Tahoma"/>
          <w:color w:val="000000"/>
          <w:sz w:val="22"/>
          <w:szCs w:val="22"/>
        </w:rPr>
        <w:tab/>
        <w:t>Job number: 4</w:t>
      </w:r>
      <w:r>
        <w:rPr>
          <w:rFonts w:ascii="Calibri" w:hAnsi="Calibri" w:cs="Tahoma"/>
          <w:color w:val="000000"/>
          <w:sz w:val="22"/>
          <w:szCs w:val="22"/>
        </w:rPr>
        <w:t>20</w:t>
      </w:r>
      <w:r>
        <w:rPr>
          <w:rFonts w:ascii="Calibri" w:hAnsi="Calibri" w:cs="Tahoma"/>
          <w:color w:val="000000"/>
          <w:sz w:val="22"/>
          <w:szCs w:val="22"/>
        </w:rPr>
        <w:tab/>
      </w:r>
      <w:r w:rsidRPr="00145BDE">
        <w:rPr>
          <w:rFonts w:ascii="Calibri" w:hAnsi="Calibri" w:cs="Tahoma"/>
          <w:color w:val="000000"/>
          <w:sz w:val="22"/>
          <w:szCs w:val="22"/>
        </w:rPr>
        <w:tab/>
        <w:t xml:space="preserve">Job Code: </w:t>
      </w:r>
      <w:r>
        <w:rPr>
          <w:rFonts w:ascii="Calibri" w:hAnsi="Calibri" w:cs="Tahoma"/>
          <w:color w:val="000000"/>
          <w:sz w:val="22"/>
          <w:szCs w:val="22"/>
        </w:rPr>
        <w:t>00-70001</w:t>
      </w:r>
    </w:p>
    <w:p w:rsidR="006F7FF5" w:rsidRDefault="006F7FF5" w:rsidP="006F7FF5">
      <w:pPr>
        <w:autoSpaceDE w:val="0"/>
        <w:autoSpaceDN w:val="0"/>
        <w:adjustRightInd w:val="0"/>
        <w:rPr>
          <w:rFonts w:ascii="Calibri" w:hAnsi="Calibri"/>
          <w:sz w:val="22"/>
          <w:szCs w:val="22"/>
        </w:rPr>
      </w:pPr>
      <w:r w:rsidRPr="00145BDE">
        <w:rPr>
          <w:rFonts w:ascii="Calibri" w:hAnsi="Calibri" w:cs="Arial"/>
          <w:b/>
          <w:sz w:val="22"/>
          <w:szCs w:val="22"/>
          <w:u w:val="single"/>
        </w:rPr>
        <w:t>JOB SUMMARY</w:t>
      </w:r>
      <w:r w:rsidRPr="00145BDE">
        <w:rPr>
          <w:rFonts w:ascii="Calibri" w:hAnsi="Calibri" w:cs="Arial"/>
          <w:sz w:val="22"/>
          <w:szCs w:val="22"/>
        </w:rPr>
        <w:t>:</w:t>
      </w:r>
      <w:r w:rsidRPr="00145BDE">
        <w:rPr>
          <w:rFonts w:ascii="Calibri" w:hAnsi="Calibri"/>
          <w:sz w:val="22"/>
          <w:szCs w:val="22"/>
        </w:rPr>
        <w:t xml:space="preserve"> The DON is responsible for the overall operation and supervision of the Critical Access Hospital Nursing Department as well as its programs and activities and will comply with all Federal and State regulations governing the facility.</w:t>
      </w:r>
    </w:p>
    <w:p w:rsidR="006F7FF5" w:rsidRPr="00145BDE" w:rsidRDefault="006F7FF5" w:rsidP="006F7FF5">
      <w:pPr>
        <w:autoSpaceDE w:val="0"/>
        <w:autoSpaceDN w:val="0"/>
        <w:adjustRightInd w:val="0"/>
        <w:rPr>
          <w:rFonts w:ascii="Calibri" w:hAnsi="Calibri"/>
          <w:sz w:val="22"/>
          <w:szCs w:val="22"/>
        </w:rPr>
      </w:pPr>
    </w:p>
    <w:p w:rsidR="006F7FF5" w:rsidRPr="00145BDE" w:rsidRDefault="006F7FF5" w:rsidP="006F7FF5">
      <w:pPr>
        <w:autoSpaceDE w:val="0"/>
        <w:autoSpaceDN w:val="0"/>
        <w:adjustRightInd w:val="0"/>
        <w:rPr>
          <w:rFonts w:ascii="Calibri" w:hAnsi="Calibri" w:cs="Arial"/>
          <w:sz w:val="22"/>
          <w:szCs w:val="22"/>
        </w:rPr>
      </w:pPr>
      <w:r w:rsidRPr="00145BDE">
        <w:rPr>
          <w:rFonts w:ascii="Calibri" w:hAnsi="Calibri" w:cs="Century"/>
          <w:b/>
          <w:sz w:val="22"/>
          <w:szCs w:val="22"/>
          <w:u w:val="single"/>
        </w:rPr>
        <w:t>D</w:t>
      </w:r>
      <w:r w:rsidRPr="00145BDE">
        <w:rPr>
          <w:rFonts w:ascii="Calibri" w:hAnsi="Calibri" w:cs="Arial"/>
          <w:b/>
          <w:sz w:val="22"/>
          <w:szCs w:val="22"/>
          <w:u w:val="single"/>
        </w:rPr>
        <w:t>UTIES/RESPONSIBILITIES</w:t>
      </w:r>
      <w:r w:rsidRPr="00145BDE">
        <w:rPr>
          <w:rFonts w:ascii="Calibri" w:hAnsi="Calibri" w:cs="Arial"/>
          <w:sz w:val="22"/>
          <w:szCs w:val="22"/>
        </w:rPr>
        <w:t xml:space="preserve">: </w:t>
      </w:r>
    </w:p>
    <w:p w:rsidR="006F7FF5" w:rsidRPr="006F7FF5" w:rsidRDefault="006F7FF5" w:rsidP="006F7FF5">
      <w:pPr>
        <w:pStyle w:val="ListParagraph"/>
        <w:numPr>
          <w:ilvl w:val="0"/>
          <w:numId w:val="2"/>
        </w:numPr>
        <w:rPr>
          <w:rFonts w:ascii="Calibri" w:hAnsi="Calibri"/>
          <w:color w:val="000000"/>
          <w:sz w:val="22"/>
          <w:szCs w:val="22"/>
        </w:rPr>
      </w:pPr>
      <w:r w:rsidRPr="006F7FF5">
        <w:rPr>
          <w:rFonts w:ascii="Calibri" w:hAnsi="Calibri"/>
          <w:color w:val="000000"/>
          <w:sz w:val="22"/>
          <w:szCs w:val="22"/>
        </w:rPr>
        <w:t>Treat everyone with dignity and respect.</w:t>
      </w:r>
    </w:p>
    <w:p w:rsidR="006F7FF5" w:rsidRPr="006F7FF5" w:rsidRDefault="006F7FF5" w:rsidP="006F7FF5">
      <w:pPr>
        <w:pStyle w:val="ListParagraph"/>
        <w:numPr>
          <w:ilvl w:val="0"/>
          <w:numId w:val="2"/>
        </w:numPr>
        <w:rPr>
          <w:rFonts w:ascii="Calibri" w:hAnsi="Calibri"/>
          <w:color w:val="000000"/>
          <w:sz w:val="22"/>
          <w:szCs w:val="22"/>
        </w:rPr>
      </w:pPr>
      <w:r w:rsidRPr="006F7FF5">
        <w:rPr>
          <w:rFonts w:ascii="Calibri" w:hAnsi="Calibri"/>
          <w:color w:val="000000"/>
          <w:sz w:val="22"/>
          <w:szCs w:val="22"/>
        </w:rPr>
        <w:t>Promote and protect all patient rights.</w:t>
      </w:r>
    </w:p>
    <w:p w:rsidR="006F7FF5" w:rsidRPr="006F7FF5" w:rsidRDefault="006F7FF5" w:rsidP="006F7FF5">
      <w:pPr>
        <w:pStyle w:val="ListParagraph"/>
        <w:numPr>
          <w:ilvl w:val="0"/>
          <w:numId w:val="2"/>
        </w:numPr>
        <w:rPr>
          <w:rFonts w:ascii="Calibri" w:hAnsi="Calibri"/>
          <w:color w:val="000000"/>
          <w:sz w:val="22"/>
          <w:szCs w:val="22"/>
        </w:rPr>
      </w:pPr>
      <w:r w:rsidRPr="006F7FF5">
        <w:rPr>
          <w:rFonts w:ascii="Calibri" w:hAnsi="Calibri"/>
          <w:color w:val="000000"/>
          <w:sz w:val="22"/>
          <w:szCs w:val="22"/>
        </w:rPr>
        <w:t>Maintain confidentiality of protected health information, including verbal, written, and electronic communications.</w:t>
      </w:r>
    </w:p>
    <w:p w:rsidR="006F7FF5" w:rsidRPr="006F7FF5" w:rsidRDefault="006F7FF5" w:rsidP="006F7FF5">
      <w:pPr>
        <w:pStyle w:val="ListParagraph"/>
        <w:numPr>
          <w:ilvl w:val="0"/>
          <w:numId w:val="2"/>
        </w:numPr>
        <w:rPr>
          <w:rFonts w:ascii="Calibri" w:hAnsi="Calibri" w:cs="Arial"/>
          <w:sz w:val="22"/>
          <w:szCs w:val="22"/>
        </w:rPr>
      </w:pPr>
      <w:r w:rsidRPr="006F7FF5">
        <w:rPr>
          <w:rFonts w:ascii="Calibri" w:hAnsi="Calibri" w:cs="Arial"/>
          <w:sz w:val="22"/>
          <w:szCs w:val="22"/>
        </w:rPr>
        <w:t>Demonstrate professional behavior while on duty in any setting.</w:t>
      </w:r>
    </w:p>
    <w:p w:rsidR="006F7FF5" w:rsidRPr="006F7FF5" w:rsidRDefault="006F7FF5" w:rsidP="006F7FF5">
      <w:pPr>
        <w:pStyle w:val="ListParagraph"/>
        <w:numPr>
          <w:ilvl w:val="0"/>
          <w:numId w:val="2"/>
        </w:numPr>
        <w:rPr>
          <w:rFonts w:ascii="Calibri" w:hAnsi="Calibri"/>
          <w:sz w:val="22"/>
          <w:szCs w:val="22"/>
        </w:rPr>
      </w:pPr>
      <w:r w:rsidRPr="006F7FF5">
        <w:rPr>
          <w:rFonts w:ascii="Calibri" w:hAnsi="Calibri"/>
          <w:sz w:val="22"/>
          <w:szCs w:val="22"/>
        </w:rPr>
        <w:t>Responsible</w:t>
      </w:r>
      <w:r w:rsidRPr="006F7FF5">
        <w:rPr>
          <w:rFonts w:ascii="Calibri" w:hAnsi="Calibri"/>
          <w:sz w:val="22"/>
          <w:szCs w:val="22"/>
        </w:rPr>
        <w:t xml:space="preserve"> </w:t>
      </w:r>
      <w:r>
        <w:rPr>
          <w:rFonts w:ascii="Calibri" w:hAnsi="Calibri"/>
          <w:sz w:val="22"/>
          <w:szCs w:val="22"/>
        </w:rPr>
        <w:t>for departmental budget and o</w:t>
      </w:r>
      <w:r w:rsidRPr="006F7FF5">
        <w:rPr>
          <w:rFonts w:ascii="Calibri" w:hAnsi="Calibri"/>
          <w:sz w:val="22"/>
          <w:szCs w:val="22"/>
        </w:rPr>
        <w:t>versee departmental equipment maintenance and purchase.</w:t>
      </w:r>
    </w:p>
    <w:p w:rsidR="006F7FF5" w:rsidRPr="006F7FF5" w:rsidRDefault="006F7FF5" w:rsidP="006F7FF5">
      <w:pPr>
        <w:pStyle w:val="ListParagraph"/>
        <w:numPr>
          <w:ilvl w:val="0"/>
          <w:numId w:val="2"/>
        </w:numPr>
        <w:rPr>
          <w:rFonts w:ascii="Calibri" w:hAnsi="Calibri" w:cs="Arial"/>
          <w:sz w:val="22"/>
          <w:szCs w:val="22"/>
        </w:rPr>
      </w:pPr>
      <w:r w:rsidRPr="006F7FF5">
        <w:rPr>
          <w:rFonts w:ascii="Calibri" w:hAnsi="Calibri" w:cs="Arial"/>
          <w:sz w:val="22"/>
          <w:szCs w:val="22"/>
        </w:rPr>
        <w:t>Responsible for taking inventory as requested.</w:t>
      </w:r>
    </w:p>
    <w:p w:rsidR="006F7FF5" w:rsidRPr="006F7FF5" w:rsidRDefault="006F7FF5" w:rsidP="006F7FF5">
      <w:pPr>
        <w:pStyle w:val="ListParagraph"/>
        <w:numPr>
          <w:ilvl w:val="0"/>
          <w:numId w:val="2"/>
        </w:numPr>
        <w:autoSpaceDE w:val="0"/>
        <w:autoSpaceDN w:val="0"/>
        <w:adjustRightInd w:val="0"/>
        <w:rPr>
          <w:rFonts w:ascii="Calibri" w:hAnsi="Calibri" w:cs="Century"/>
          <w:sz w:val="22"/>
          <w:szCs w:val="22"/>
        </w:rPr>
      </w:pPr>
      <w:r w:rsidRPr="006F7FF5">
        <w:rPr>
          <w:rFonts w:ascii="Calibri" w:hAnsi="Calibri" w:cs="Century"/>
          <w:sz w:val="22"/>
          <w:szCs w:val="22"/>
        </w:rPr>
        <w:t>Maintain medical/nursing supply at appropriate levels.</w:t>
      </w:r>
    </w:p>
    <w:p w:rsidR="006F7FF5" w:rsidRPr="006F7FF5" w:rsidRDefault="006F7FF5" w:rsidP="006F7FF5">
      <w:pPr>
        <w:pStyle w:val="ListParagraph"/>
        <w:numPr>
          <w:ilvl w:val="0"/>
          <w:numId w:val="2"/>
        </w:numPr>
        <w:autoSpaceDE w:val="0"/>
        <w:autoSpaceDN w:val="0"/>
        <w:adjustRightInd w:val="0"/>
        <w:rPr>
          <w:rFonts w:ascii="Calibri" w:hAnsi="Calibri" w:cs="Century"/>
          <w:sz w:val="22"/>
          <w:szCs w:val="22"/>
        </w:rPr>
      </w:pPr>
      <w:r w:rsidRPr="006F7FF5">
        <w:rPr>
          <w:rFonts w:ascii="Calibri" w:hAnsi="Calibri" w:cs="Century"/>
          <w:sz w:val="22"/>
          <w:szCs w:val="22"/>
        </w:rPr>
        <w:t>Maintain proper storage of medications and biologicals, pull outdated items for disposal.</w:t>
      </w:r>
    </w:p>
    <w:p w:rsidR="006F7FF5" w:rsidRPr="006F7FF5" w:rsidRDefault="006F7FF5" w:rsidP="006F7FF5">
      <w:pPr>
        <w:pStyle w:val="ListParagraph"/>
        <w:numPr>
          <w:ilvl w:val="0"/>
          <w:numId w:val="2"/>
        </w:numPr>
        <w:autoSpaceDE w:val="0"/>
        <w:autoSpaceDN w:val="0"/>
        <w:adjustRightInd w:val="0"/>
        <w:rPr>
          <w:rFonts w:ascii="Calibri" w:hAnsi="Calibri"/>
          <w:sz w:val="22"/>
          <w:szCs w:val="22"/>
        </w:rPr>
      </w:pPr>
      <w:r w:rsidRPr="006F7FF5">
        <w:rPr>
          <w:rFonts w:ascii="Calibri" w:hAnsi="Calibri"/>
          <w:iCs/>
          <w:color w:val="000000"/>
          <w:sz w:val="22"/>
          <w:szCs w:val="22"/>
        </w:rPr>
        <w:t xml:space="preserve">Participate in the completion of </w:t>
      </w:r>
      <w:r>
        <w:rPr>
          <w:rFonts w:ascii="Calibri" w:hAnsi="Calibri"/>
          <w:iCs/>
          <w:color w:val="000000"/>
          <w:sz w:val="22"/>
          <w:szCs w:val="22"/>
        </w:rPr>
        <w:t xml:space="preserve">the annual </w:t>
      </w:r>
      <w:r w:rsidRPr="006F7FF5">
        <w:rPr>
          <w:rFonts w:ascii="Calibri" w:hAnsi="Calibri"/>
          <w:iCs/>
          <w:color w:val="000000"/>
          <w:sz w:val="22"/>
          <w:szCs w:val="22"/>
        </w:rPr>
        <w:t xml:space="preserve">facility assessment to determine training and skills required by staff to meet patient needs. Identify and prioritize the facility’s educational needs through the completion of an educational needs assessment based on the facility assessment. </w:t>
      </w:r>
      <w:r w:rsidRPr="006F7FF5">
        <w:rPr>
          <w:rFonts w:ascii="Calibri" w:hAnsi="Calibri"/>
          <w:sz w:val="22"/>
          <w:szCs w:val="22"/>
        </w:rPr>
        <w:t>Plan, develop, implement and assess departmental services and staff education needs. Develop, schedule, and direct refresher training, as necessary.</w:t>
      </w:r>
    </w:p>
    <w:p w:rsidR="006F7FF5" w:rsidRPr="006F7FF5" w:rsidRDefault="006F7FF5" w:rsidP="006F7FF5">
      <w:pPr>
        <w:pStyle w:val="ListParagraph"/>
        <w:numPr>
          <w:ilvl w:val="0"/>
          <w:numId w:val="2"/>
        </w:numPr>
        <w:autoSpaceDE w:val="0"/>
        <w:autoSpaceDN w:val="0"/>
        <w:adjustRightInd w:val="0"/>
        <w:rPr>
          <w:rFonts w:ascii="Calibri" w:hAnsi="Calibri"/>
          <w:sz w:val="22"/>
          <w:szCs w:val="22"/>
        </w:rPr>
      </w:pPr>
      <w:r w:rsidRPr="006F7FF5">
        <w:rPr>
          <w:rFonts w:ascii="Calibri" w:hAnsi="Calibri"/>
          <w:sz w:val="22"/>
          <w:szCs w:val="22"/>
        </w:rPr>
        <w:t>Track attendance/completion of training to ensure that all required training is received. Maintain all training records, competencies, reports, instructional materials, and speaker qualifications related to each educational program.</w:t>
      </w:r>
    </w:p>
    <w:p w:rsidR="006F7FF5" w:rsidRPr="006F7FF5" w:rsidRDefault="006F7FF5" w:rsidP="006F7FF5">
      <w:pPr>
        <w:pStyle w:val="ListParagraph"/>
        <w:numPr>
          <w:ilvl w:val="0"/>
          <w:numId w:val="2"/>
        </w:numPr>
        <w:autoSpaceDE w:val="0"/>
        <w:autoSpaceDN w:val="0"/>
        <w:adjustRightInd w:val="0"/>
        <w:rPr>
          <w:rFonts w:ascii="Calibri" w:hAnsi="Calibri"/>
          <w:sz w:val="22"/>
          <w:szCs w:val="22"/>
        </w:rPr>
      </w:pPr>
      <w:r w:rsidRPr="006F7FF5">
        <w:rPr>
          <w:rFonts w:ascii="Calibri" w:hAnsi="Calibri"/>
          <w:sz w:val="22"/>
          <w:szCs w:val="22"/>
        </w:rPr>
        <w:t>Plan, schedule, conduct, and oversee orientation programs.</w:t>
      </w:r>
    </w:p>
    <w:p w:rsidR="006F7FF5" w:rsidRPr="006F7FF5" w:rsidRDefault="006F7FF5" w:rsidP="006F7FF5">
      <w:pPr>
        <w:pStyle w:val="ListParagraph"/>
        <w:numPr>
          <w:ilvl w:val="0"/>
          <w:numId w:val="2"/>
        </w:numPr>
        <w:rPr>
          <w:rFonts w:ascii="Calibri" w:hAnsi="Calibri"/>
          <w:sz w:val="22"/>
          <w:szCs w:val="22"/>
        </w:rPr>
      </w:pPr>
      <w:r w:rsidRPr="006F7FF5">
        <w:rPr>
          <w:rFonts w:ascii="Calibri" w:hAnsi="Calibri"/>
          <w:sz w:val="22"/>
          <w:szCs w:val="22"/>
        </w:rPr>
        <w:t>Maintain and periodically update the written policies and</w:t>
      </w:r>
      <w:r>
        <w:rPr>
          <w:rFonts w:ascii="Calibri" w:hAnsi="Calibri"/>
          <w:sz w:val="22"/>
          <w:szCs w:val="22"/>
        </w:rPr>
        <w:t xml:space="preserve"> procedures per protocol and ensure</w:t>
      </w:r>
      <w:r w:rsidRPr="006F7FF5">
        <w:rPr>
          <w:rFonts w:ascii="Calibri" w:hAnsi="Calibri"/>
          <w:sz w:val="22"/>
          <w:szCs w:val="22"/>
        </w:rPr>
        <w:t xml:space="preserve"> that policies are followed.</w:t>
      </w:r>
    </w:p>
    <w:p w:rsidR="006F7FF5" w:rsidRPr="006F7FF5" w:rsidRDefault="006F7FF5" w:rsidP="006F7FF5">
      <w:pPr>
        <w:pStyle w:val="ListParagraph"/>
        <w:numPr>
          <w:ilvl w:val="0"/>
          <w:numId w:val="2"/>
        </w:numPr>
        <w:rPr>
          <w:rFonts w:ascii="Calibri" w:hAnsi="Calibri"/>
          <w:sz w:val="22"/>
          <w:szCs w:val="22"/>
        </w:rPr>
      </w:pPr>
      <w:r w:rsidRPr="006F7FF5">
        <w:rPr>
          <w:rFonts w:ascii="Calibri" w:hAnsi="Calibri"/>
          <w:sz w:val="22"/>
          <w:szCs w:val="22"/>
        </w:rPr>
        <w:t>Maintain hospital Infection Control protocols.</w:t>
      </w:r>
    </w:p>
    <w:p w:rsidR="006F7FF5" w:rsidRPr="006F7FF5" w:rsidRDefault="006F7FF5" w:rsidP="006F7FF5">
      <w:pPr>
        <w:pStyle w:val="ListParagraph"/>
        <w:numPr>
          <w:ilvl w:val="0"/>
          <w:numId w:val="2"/>
        </w:numPr>
        <w:rPr>
          <w:rFonts w:ascii="Calibri" w:hAnsi="Calibri"/>
          <w:bCs/>
          <w:sz w:val="22"/>
          <w:szCs w:val="22"/>
        </w:rPr>
      </w:pPr>
      <w:r w:rsidRPr="006F7FF5">
        <w:rPr>
          <w:rFonts w:ascii="Calibri" w:hAnsi="Calibri"/>
          <w:sz w:val="22"/>
          <w:szCs w:val="22"/>
        </w:rPr>
        <w:t>Assess, plan, develop, and implement</w:t>
      </w:r>
      <w:r w:rsidRPr="006F7FF5">
        <w:rPr>
          <w:rFonts w:ascii="Calibri" w:hAnsi="Calibri"/>
          <w:bCs/>
          <w:sz w:val="22"/>
          <w:szCs w:val="22"/>
        </w:rPr>
        <w:t xml:space="preserve"> an effective, ongoing, facility-wide, data-driven Quality Assessment/Performance Improvement Program and Projects</w:t>
      </w:r>
      <w:r w:rsidRPr="006F7FF5">
        <w:rPr>
          <w:rFonts w:ascii="Calibri" w:hAnsi="Calibri"/>
          <w:sz w:val="22"/>
          <w:szCs w:val="22"/>
        </w:rPr>
        <w:t xml:space="preserve">. Prepare report </w:t>
      </w:r>
      <w:r w:rsidRPr="006F7FF5">
        <w:rPr>
          <w:rFonts w:ascii="Calibri" w:hAnsi="Calibri"/>
          <w:bCs/>
          <w:sz w:val="22"/>
          <w:szCs w:val="22"/>
        </w:rPr>
        <w:t>for the governing body that involves all hospital departments and services focusing on indicators related to improved health outcomes and the prevention/reduction of medical errors.</w:t>
      </w:r>
    </w:p>
    <w:p w:rsidR="006F7FF5" w:rsidRPr="006F7FF5" w:rsidRDefault="006F7FF5" w:rsidP="006F7FF5">
      <w:pPr>
        <w:pStyle w:val="ListParagraph"/>
        <w:numPr>
          <w:ilvl w:val="0"/>
          <w:numId w:val="2"/>
        </w:numPr>
        <w:rPr>
          <w:rFonts w:ascii="Calibri" w:hAnsi="Calibri"/>
          <w:bCs/>
          <w:sz w:val="22"/>
          <w:szCs w:val="22"/>
        </w:rPr>
      </w:pPr>
      <w:r w:rsidRPr="006F7FF5">
        <w:rPr>
          <w:rFonts w:ascii="Calibri" w:hAnsi="Calibri"/>
          <w:bCs/>
          <w:sz w:val="22"/>
          <w:szCs w:val="22"/>
        </w:rPr>
        <w:t>Maintain/</w:t>
      </w:r>
      <w:r>
        <w:rPr>
          <w:rFonts w:ascii="Calibri" w:hAnsi="Calibri"/>
          <w:bCs/>
          <w:sz w:val="22"/>
          <w:szCs w:val="22"/>
        </w:rPr>
        <w:t xml:space="preserve">demonstrate </w:t>
      </w:r>
      <w:r w:rsidRPr="006F7FF5">
        <w:rPr>
          <w:rFonts w:ascii="Calibri" w:hAnsi="Calibri"/>
          <w:bCs/>
          <w:sz w:val="22"/>
          <w:szCs w:val="22"/>
        </w:rPr>
        <w:t>evidence of QAPI program for review by state and federal regulatory bodies.</w:t>
      </w:r>
    </w:p>
    <w:p w:rsidR="006F7FF5" w:rsidRPr="006F7FF5" w:rsidRDefault="006F7FF5" w:rsidP="006F7FF5">
      <w:pPr>
        <w:pStyle w:val="ListParagraph"/>
        <w:numPr>
          <w:ilvl w:val="0"/>
          <w:numId w:val="2"/>
        </w:numPr>
        <w:rPr>
          <w:rFonts w:ascii="Calibri" w:hAnsi="Calibri"/>
          <w:sz w:val="22"/>
          <w:szCs w:val="22"/>
        </w:rPr>
      </w:pPr>
      <w:r w:rsidRPr="006F7FF5">
        <w:rPr>
          <w:rFonts w:ascii="Calibri" w:hAnsi="Calibri"/>
          <w:sz w:val="22"/>
          <w:szCs w:val="22"/>
        </w:rPr>
        <w:t xml:space="preserve">Maintain appropriate department staffing levels and daily schedules. Recruit, interview, hire, </w:t>
      </w:r>
      <w:r>
        <w:rPr>
          <w:rFonts w:ascii="Calibri" w:hAnsi="Calibri"/>
          <w:sz w:val="22"/>
          <w:szCs w:val="22"/>
        </w:rPr>
        <w:t xml:space="preserve">train, coach, evaluate, reward </w:t>
      </w:r>
      <w:r w:rsidRPr="006F7FF5">
        <w:rPr>
          <w:rFonts w:ascii="Calibri" w:hAnsi="Calibri"/>
          <w:sz w:val="22"/>
          <w:szCs w:val="22"/>
        </w:rPr>
        <w:t>and discipline staff.</w:t>
      </w:r>
    </w:p>
    <w:p w:rsidR="006F7FF5" w:rsidRPr="00145BDE" w:rsidRDefault="006F7FF5" w:rsidP="006F7FF5">
      <w:pPr>
        <w:pStyle w:val="Default"/>
        <w:numPr>
          <w:ilvl w:val="0"/>
          <w:numId w:val="2"/>
        </w:numPr>
        <w:rPr>
          <w:rFonts w:ascii="Calibri" w:hAnsi="Calibri" w:cs="Century"/>
          <w:sz w:val="22"/>
          <w:szCs w:val="22"/>
        </w:rPr>
      </w:pPr>
      <w:r w:rsidRPr="00145BDE">
        <w:rPr>
          <w:rFonts w:ascii="Calibri" w:hAnsi="Calibri" w:cs="Century"/>
          <w:sz w:val="22"/>
          <w:szCs w:val="22"/>
        </w:rPr>
        <w:t>Perform annual performance evaluations timely.</w:t>
      </w:r>
    </w:p>
    <w:p w:rsidR="006F7FF5" w:rsidRDefault="006F7FF5" w:rsidP="006F7FF5">
      <w:pPr>
        <w:pStyle w:val="Default"/>
        <w:numPr>
          <w:ilvl w:val="0"/>
          <w:numId w:val="2"/>
        </w:numPr>
        <w:rPr>
          <w:rFonts w:ascii="Calibri" w:hAnsi="Calibri"/>
          <w:sz w:val="22"/>
          <w:szCs w:val="22"/>
        </w:rPr>
      </w:pPr>
      <w:r w:rsidRPr="00145BDE">
        <w:rPr>
          <w:rFonts w:ascii="Calibri" w:hAnsi="Calibri"/>
          <w:sz w:val="22"/>
          <w:szCs w:val="22"/>
        </w:rPr>
        <w:t>In the absence of the CEO/CFO, you are authorized to handle all administrative matters.</w:t>
      </w:r>
    </w:p>
    <w:p w:rsidR="006F7FF5" w:rsidRPr="00145BDE" w:rsidRDefault="006F7FF5" w:rsidP="006F7FF5">
      <w:pPr>
        <w:pStyle w:val="Default"/>
        <w:rPr>
          <w:rFonts w:ascii="Calibri" w:hAnsi="Calibri"/>
          <w:sz w:val="22"/>
          <w:szCs w:val="22"/>
        </w:rPr>
      </w:pPr>
    </w:p>
    <w:p w:rsidR="006F7FF5" w:rsidRPr="00145BDE" w:rsidRDefault="006F7FF5" w:rsidP="006F7FF5">
      <w:pPr>
        <w:rPr>
          <w:rFonts w:ascii="Calibri" w:hAnsi="Calibri" w:cs="Tahoma"/>
          <w:color w:val="000000"/>
          <w:sz w:val="22"/>
          <w:szCs w:val="22"/>
        </w:rPr>
      </w:pPr>
      <w:r w:rsidRPr="00145BDE">
        <w:rPr>
          <w:rFonts w:ascii="Calibri" w:hAnsi="Calibri"/>
          <w:b/>
          <w:sz w:val="22"/>
          <w:szCs w:val="22"/>
          <w:u w:val="single"/>
        </w:rPr>
        <w:t>LICENSURE/CERTIFICATION REQUIREMENT</w:t>
      </w:r>
      <w:r w:rsidRPr="00145BDE">
        <w:rPr>
          <w:rFonts w:ascii="Calibri" w:hAnsi="Calibri"/>
          <w:b/>
          <w:sz w:val="22"/>
          <w:szCs w:val="22"/>
        </w:rPr>
        <w:t xml:space="preserve">: </w:t>
      </w:r>
      <w:r w:rsidRPr="00145BDE">
        <w:rPr>
          <w:rFonts w:ascii="Calibri" w:hAnsi="Calibri"/>
          <w:sz w:val="22"/>
          <w:szCs w:val="22"/>
        </w:rPr>
        <w:t xml:space="preserve">ND Board of Nursing RN License, </w:t>
      </w:r>
      <w:r w:rsidRPr="00145BDE">
        <w:rPr>
          <w:rFonts w:ascii="Calibri" w:hAnsi="Calibri" w:cs="Arial"/>
          <w:sz w:val="22"/>
          <w:szCs w:val="22"/>
        </w:rPr>
        <w:t>BLS, ACLS, PALS, TNCC</w:t>
      </w:r>
    </w:p>
    <w:p w:rsidR="006F7FF5" w:rsidRDefault="006F7FF5" w:rsidP="006F7FF5">
      <w:pPr>
        <w:autoSpaceDE w:val="0"/>
        <w:autoSpaceDN w:val="0"/>
        <w:adjustRightInd w:val="0"/>
        <w:rPr>
          <w:rFonts w:ascii="Calibri" w:hAnsi="Calibri" w:cs="Tahoma"/>
          <w:color w:val="000000"/>
          <w:sz w:val="22"/>
          <w:szCs w:val="22"/>
        </w:rPr>
      </w:pPr>
      <w:r w:rsidRPr="00145BDE">
        <w:rPr>
          <w:rFonts w:ascii="Calibri" w:hAnsi="Calibri" w:cs="Tahoma"/>
          <w:color w:val="000000"/>
          <w:sz w:val="22"/>
          <w:szCs w:val="22"/>
        </w:rPr>
        <w:t>The employee is to maintain all applicable education, licensure, certification or registration requirements.</w:t>
      </w:r>
    </w:p>
    <w:p w:rsidR="006F7FF5" w:rsidRPr="00145BDE" w:rsidRDefault="006F7FF5" w:rsidP="006F7FF5">
      <w:pPr>
        <w:autoSpaceDE w:val="0"/>
        <w:autoSpaceDN w:val="0"/>
        <w:adjustRightInd w:val="0"/>
        <w:rPr>
          <w:rFonts w:ascii="Calibri" w:hAnsi="Calibri" w:cs="Tahoma"/>
          <w:sz w:val="22"/>
          <w:szCs w:val="22"/>
        </w:rPr>
      </w:pPr>
    </w:p>
    <w:p w:rsidR="006F7FF5" w:rsidRDefault="006F7FF5" w:rsidP="006F7FF5">
      <w:pPr>
        <w:rPr>
          <w:rFonts w:ascii="Calibri" w:hAnsi="Calibri" w:cs="Arial"/>
          <w:sz w:val="22"/>
          <w:szCs w:val="22"/>
        </w:rPr>
      </w:pPr>
      <w:r w:rsidRPr="00145BDE">
        <w:rPr>
          <w:rFonts w:ascii="Calibri" w:hAnsi="Calibri" w:cs="Arial"/>
          <w:b/>
          <w:sz w:val="22"/>
          <w:szCs w:val="22"/>
          <w:u w:val="single"/>
        </w:rPr>
        <w:t>QUALIFICATIONS /ABILITIES</w:t>
      </w:r>
      <w:r w:rsidRPr="00145BDE">
        <w:rPr>
          <w:rFonts w:ascii="Calibri" w:hAnsi="Calibri" w:cs="Arial"/>
          <w:sz w:val="22"/>
          <w:szCs w:val="22"/>
        </w:rPr>
        <w:t xml:space="preserve">: </w:t>
      </w:r>
    </w:p>
    <w:p w:rsidR="006F7FF5" w:rsidRPr="006F7FF5" w:rsidRDefault="006F7FF5" w:rsidP="006F7FF5">
      <w:pPr>
        <w:pStyle w:val="ListParagraph"/>
        <w:numPr>
          <w:ilvl w:val="0"/>
          <w:numId w:val="3"/>
        </w:numPr>
        <w:rPr>
          <w:rFonts w:ascii="Calibri" w:hAnsi="Calibri" w:cs="Tahoma,Bold"/>
          <w:bCs/>
          <w:color w:val="000000"/>
          <w:sz w:val="22"/>
          <w:szCs w:val="22"/>
        </w:rPr>
      </w:pPr>
      <w:r w:rsidRPr="006F7FF5">
        <w:rPr>
          <w:rFonts w:ascii="Calibri" w:hAnsi="Calibri"/>
          <w:sz w:val="22"/>
          <w:szCs w:val="22"/>
        </w:rPr>
        <w:t xml:space="preserve">Successful completion of an accredited nursing </w:t>
      </w:r>
      <w:r w:rsidRPr="006F7FF5">
        <w:rPr>
          <w:rFonts w:ascii="Calibri" w:hAnsi="Calibri" w:cs="Tahoma,Bold"/>
          <w:bCs/>
          <w:color w:val="000000"/>
          <w:sz w:val="22"/>
          <w:szCs w:val="22"/>
        </w:rPr>
        <w:t>Degree/Diploma Program and 3 years’ experience in a related field.</w:t>
      </w:r>
    </w:p>
    <w:p w:rsidR="006F7FF5" w:rsidRPr="006F7FF5" w:rsidRDefault="006F7FF5" w:rsidP="006F7FF5">
      <w:pPr>
        <w:pStyle w:val="ListParagraph"/>
        <w:numPr>
          <w:ilvl w:val="0"/>
          <w:numId w:val="3"/>
        </w:numPr>
        <w:rPr>
          <w:rFonts w:ascii="Calibri" w:hAnsi="Calibri"/>
          <w:sz w:val="22"/>
          <w:szCs w:val="22"/>
        </w:rPr>
      </w:pPr>
      <w:r w:rsidRPr="006F7FF5">
        <w:rPr>
          <w:rFonts w:ascii="Calibri" w:hAnsi="Calibri"/>
          <w:color w:val="000000"/>
          <w:sz w:val="22"/>
          <w:szCs w:val="22"/>
        </w:rPr>
        <w:t>Knowledgeable o</w:t>
      </w:r>
      <w:r>
        <w:rPr>
          <w:rFonts w:ascii="Calibri" w:hAnsi="Calibri"/>
          <w:color w:val="000000"/>
          <w:sz w:val="22"/>
          <w:szCs w:val="22"/>
        </w:rPr>
        <w:t>f nursing and medical practices</w:t>
      </w:r>
      <w:r w:rsidRPr="006F7FF5">
        <w:rPr>
          <w:rFonts w:ascii="Calibri" w:hAnsi="Calibri"/>
          <w:color w:val="000000"/>
          <w:sz w:val="22"/>
          <w:szCs w:val="22"/>
        </w:rPr>
        <w:t xml:space="preserve"> and </w:t>
      </w:r>
      <w:r>
        <w:rPr>
          <w:rFonts w:ascii="Calibri" w:hAnsi="Calibri"/>
          <w:color w:val="000000"/>
          <w:sz w:val="22"/>
          <w:szCs w:val="22"/>
        </w:rPr>
        <w:t xml:space="preserve">the </w:t>
      </w:r>
      <w:r w:rsidRPr="006F7FF5">
        <w:rPr>
          <w:rFonts w:ascii="Calibri" w:hAnsi="Calibri"/>
          <w:color w:val="000000"/>
          <w:sz w:val="22"/>
          <w:szCs w:val="22"/>
        </w:rPr>
        <w:t xml:space="preserve">ability to demonstrate knowledge and skills necessary to provide appropriate care to meet patient needs. </w:t>
      </w:r>
    </w:p>
    <w:p w:rsidR="006F7FF5" w:rsidRPr="006F7FF5" w:rsidRDefault="006F7FF5" w:rsidP="006F7FF5">
      <w:pPr>
        <w:pStyle w:val="ListParagraph"/>
        <w:numPr>
          <w:ilvl w:val="0"/>
          <w:numId w:val="3"/>
        </w:numPr>
        <w:rPr>
          <w:rFonts w:ascii="Calibri" w:hAnsi="Calibri"/>
          <w:sz w:val="22"/>
          <w:szCs w:val="22"/>
        </w:rPr>
      </w:pPr>
      <w:r w:rsidRPr="006F7FF5">
        <w:rPr>
          <w:rFonts w:ascii="Calibri" w:hAnsi="Calibri" w:cs="Arial"/>
          <w:sz w:val="22"/>
          <w:szCs w:val="22"/>
        </w:rPr>
        <w:t>Ability to gain proficiency in NCHS’s software programs as applicable.</w:t>
      </w:r>
      <w:r w:rsidRPr="006F7FF5">
        <w:rPr>
          <w:rFonts w:ascii="Calibri" w:hAnsi="Calibri"/>
          <w:color w:val="000000"/>
          <w:sz w:val="22"/>
          <w:szCs w:val="22"/>
        </w:rPr>
        <w:t xml:space="preserve"> Intermediate computer skills, including </w:t>
      </w:r>
      <w:r>
        <w:rPr>
          <w:rFonts w:ascii="Calibri" w:hAnsi="Calibri"/>
          <w:color w:val="000000"/>
          <w:sz w:val="22"/>
          <w:szCs w:val="22"/>
        </w:rPr>
        <w:t xml:space="preserve">the </w:t>
      </w:r>
      <w:r w:rsidRPr="006F7FF5">
        <w:rPr>
          <w:rFonts w:ascii="Calibri" w:hAnsi="Calibri"/>
          <w:color w:val="000000"/>
          <w:sz w:val="22"/>
          <w:szCs w:val="22"/>
        </w:rPr>
        <w:t>ability to create documents in various programs (W</w:t>
      </w:r>
      <w:r>
        <w:rPr>
          <w:rFonts w:ascii="Calibri" w:hAnsi="Calibri"/>
          <w:color w:val="000000"/>
          <w:sz w:val="22"/>
          <w:szCs w:val="22"/>
        </w:rPr>
        <w:t>ord, Excel, PowerPoint, Adobe) and navigating the</w:t>
      </w:r>
      <w:r w:rsidRPr="006F7FF5">
        <w:rPr>
          <w:rFonts w:ascii="Calibri" w:hAnsi="Calibri"/>
          <w:color w:val="000000"/>
          <w:sz w:val="22"/>
          <w:szCs w:val="22"/>
        </w:rPr>
        <w:t xml:space="preserve"> e</w:t>
      </w:r>
      <w:r>
        <w:rPr>
          <w:rFonts w:ascii="Calibri" w:hAnsi="Calibri"/>
          <w:color w:val="000000"/>
          <w:sz w:val="22"/>
          <w:szCs w:val="22"/>
        </w:rPr>
        <w:t>lectronic medical record system</w:t>
      </w:r>
      <w:r w:rsidRPr="006F7FF5">
        <w:rPr>
          <w:rFonts w:ascii="Calibri" w:hAnsi="Calibri"/>
          <w:color w:val="000000"/>
          <w:sz w:val="22"/>
          <w:szCs w:val="22"/>
        </w:rPr>
        <w:t>.</w:t>
      </w:r>
    </w:p>
    <w:p w:rsidR="006F7FF5" w:rsidRPr="006F7FF5" w:rsidRDefault="006F7FF5" w:rsidP="006F7FF5">
      <w:pPr>
        <w:pStyle w:val="ListParagraph"/>
        <w:numPr>
          <w:ilvl w:val="0"/>
          <w:numId w:val="3"/>
        </w:numPr>
        <w:autoSpaceDE w:val="0"/>
        <w:autoSpaceDN w:val="0"/>
        <w:adjustRightInd w:val="0"/>
        <w:rPr>
          <w:rFonts w:ascii="Calibri" w:hAnsi="Calibri" w:cs="Tahoma"/>
          <w:color w:val="000000"/>
          <w:sz w:val="22"/>
          <w:szCs w:val="22"/>
        </w:rPr>
      </w:pPr>
      <w:r w:rsidRPr="006F7FF5">
        <w:rPr>
          <w:rFonts w:ascii="Calibri" w:hAnsi="Calibri" w:cs="Tahoma"/>
          <w:color w:val="000000"/>
          <w:sz w:val="22"/>
          <w:szCs w:val="22"/>
        </w:rPr>
        <w:lastRenderedPageBreak/>
        <w:t>Demonstrate competency and ability to carry out department specific functions in accordance with NCHS’s standards of care, policies and procedures.</w:t>
      </w:r>
    </w:p>
    <w:p w:rsidR="006F7FF5" w:rsidRPr="006F7FF5" w:rsidRDefault="006F7FF5" w:rsidP="006F7FF5">
      <w:pPr>
        <w:pStyle w:val="ListParagraph"/>
        <w:numPr>
          <w:ilvl w:val="0"/>
          <w:numId w:val="3"/>
        </w:numPr>
        <w:autoSpaceDE w:val="0"/>
        <w:autoSpaceDN w:val="0"/>
        <w:adjustRightInd w:val="0"/>
        <w:rPr>
          <w:rFonts w:ascii="Calibri" w:hAnsi="Calibri" w:cs="Arial"/>
          <w:sz w:val="22"/>
          <w:szCs w:val="22"/>
        </w:rPr>
      </w:pPr>
      <w:r w:rsidRPr="006F7FF5">
        <w:rPr>
          <w:rFonts w:ascii="Calibri" w:hAnsi="Calibri" w:cs="Tahoma"/>
          <w:color w:val="000000"/>
          <w:sz w:val="22"/>
          <w:szCs w:val="22"/>
        </w:rPr>
        <w:t xml:space="preserve">Demonstrate the ability to communicate effectively both verbally and in written format. </w:t>
      </w:r>
      <w:r w:rsidRPr="006F7FF5">
        <w:rPr>
          <w:rFonts w:ascii="Calibri" w:hAnsi="Calibri" w:cs="Arial"/>
          <w:sz w:val="22"/>
          <w:szCs w:val="22"/>
        </w:rPr>
        <w:t>Demonstrate a high level of interpersonal skills and be able to communicate effectively in business relationships and with individuals throughout NCHS.</w:t>
      </w:r>
    </w:p>
    <w:p w:rsidR="006F7FF5" w:rsidRPr="006F7FF5" w:rsidRDefault="006F7FF5" w:rsidP="006F7FF5">
      <w:pPr>
        <w:pStyle w:val="ListParagraph"/>
        <w:numPr>
          <w:ilvl w:val="0"/>
          <w:numId w:val="3"/>
        </w:numPr>
        <w:autoSpaceDE w:val="0"/>
        <w:autoSpaceDN w:val="0"/>
        <w:adjustRightInd w:val="0"/>
        <w:rPr>
          <w:rFonts w:ascii="Calibri" w:hAnsi="Calibri" w:cs="Century"/>
          <w:sz w:val="22"/>
          <w:szCs w:val="22"/>
        </w:rPr>
      </w:pPr>
      <w:r w:rsidRPr="006F7FF5">
        <w:rPr>
          <w:rFonts w:ascii="Calibri" w:hAnsi="Calibri" w:cs="Century"/>
          <w:sz w:val="22"/>
          <w:szCs w:val="22"/>
        </w:rPr>
        <w:t>Participate in the orientation of</w:t>
      </w:r>
      <w:r>
        <w:rPr>
          <w:rFonts w:ascii="Calibri" w:hAnsi="Calibri" w:cs="Century"/>
          <w:sz w:val="22"/>
          <w:szCs w:val="22"/>
        </w:rPr>
        <w:t xml:space="preserve"> NCHS employees as well as</w:t>
      </w:r>
      <w:r w:rsidRPr="006F7FF5">
        <w:rPr>
          <w:rFonts w:ascii="Calibri" w:hAnsi="Calibri" w:cs="Century"/>
          <w:sz w:val="22"/>
          <w:szCs w:val="22"/>
        </w:rPr>
        <w:t xml:space="preserve"> requested/required in staff development, in</w:t>
      </w:r>
      <w:r w:rsidRPr="006F7FF5">
        <w:rPr>
          <w:rFonts w:ascii="Calibri" w:hAnsi="Calibri" w:cs="Century"/>
          <w:sz w:val="22"/>
          <w:szCs w:val="22"/>
        </w:rPr>
        <w:t>-</w:t>
      </w:r>
      <w:r w:rsidRPr="006F7FF5">
        <w:rPr>
          <w:rFonts w:ascii="Calibri" w:hAnsi="Calibri" w:cs="Century"/>
          <w:sz w:val="22"/>
          <w:szCs w:val="22"/>
        </w:rPr>
        <w:t>service, and other educational and related activities.</w:t>
      </w:r>
    </w:p>
    <w:p w:rsidR="006F7FF5" w:rsidRPr="006F7FF5" w:rsidRDefault="006F7FF5" w:rsidP="006F7FF5">
      <w:pPr>
        <w:autoSpaceDE w:val="0"/>
        <w:autoSpaceDN w:val="0"/>
        <w:adjustRightInd w:val="0"/>
        <w:rPr>
          <w:rFonts w:ascii="Calibri" w:hAnsi="Calibri" w:cs="Tahoma"/>
          <w:b/>
          <w:color w:val="000000"/>
          <w:sz w:val="22"/>
          <w:szCs w:val="22"/>
        </w:rPr>
      </w:pPr>
    </w:p>
    <w:p w:rsidR="006F7FF5" w:rsidRPr="006F7FF5" w:rsidRDefault="006F7FF5" w:rsidP="006F7FF5">
      <w:pPr>
        <w:autoSpaceDE w:val="0"/>
        <w:autoSpaceDN w:val="0"/>
        <w:adjustRightInd w:val="0"/>
        <w:rPr>
          <w:rFonts w:ascii="Calibri" w:hAnsi="Calibri" w:cs="Tahoma"/>
          <w:b/>
          <w:color w:val="000000"/>
          <w:sz w:val="22"/>
          <w:szCs w:val="22"/>
        </w:rPr>
      </w:pPr>
      <w:r w:rsidRPr="006F7FF5">
        <w:rPr>
          <w:rFonts w:ascii="Calibri" w:hAnsi="Calibri" w:cs="Tahoma"/>
          <w:b/>
          <w:color w:val="000000"/>
          <w:sz w:val="22"/>
          <w:szCs w:val="22"/>
        </w:rPr>
        <w:t>Demonstrate knowledge and understanding of and compliance with:</w:t>
      </w:r>
    </w:p>
    <w:p w:rsidR="006F7FF5" w:rsidRPr="00356EBC" w:rsidRDefault="006F7FF5" w:rsidP="00356EBC">
      <w:pPr>
        <w:pStyle w:val="ListParagraph"/>
        <w:numPr>
          <w:ilvl w:val="0"/>
          <w:numId w:val="5"/>
        </w:numPr>
        <w:autoSpaceDE w:val="0"/>
        <w:autoSpaceDN w:val="0"/>
        <w:adjustRightInd w:val="0"/>
        <w:rPr>
          <w:rFonts w:ascii="Calibri" w:hAnsi="Calibri" w:cs="Tahoma"/>
          <w:color w:val="000000"/>
          <w:sz w:val="22"/>
          <w:szCs w:val="22"/>
        </w:rPr>
      </w:pPr>
      <w:r w:rsidRPr="00356EBC">
        <w:rPr>
          <w:rFonts w:ascii="Calibri" w:hAnsi="Calibri" w:cs="Tahoma"/>
          <w:sz w:val="22"/>
          <w:szCs w:val="22"/>
        </w:rPr>
        <w:t>Infection control policies and procedures for position</w:t>
      </w:r>
      <w:r w:rsidR="00356EBC">
        <w:rPr>
          <w:rFonts w:ascii="Calibri" w:hAnsi="Calibri" w:cs="Tahoma"/>
          <w:sz w:val="22"/>
          <w:szCs w:val="22"/>
        </w:rPr>
        <w:t>.</w:t>
      </w:r>
    </w:p>
    <w:p w:rsidR="006F7FF5" w:rsidRPr="00356EBC" w:rsidRDefault="006F7FF5" w:rsidP="00356EBC">
      <w:pPr>
        <w:pStyle w:val="ListParagraph"/>
        <w:numPr>
          <w:ilvl w:val="0"/>
          <w:numId w:val="5"/>
        </w:numPr>
        <w:autoSpaceDE w:val="0"/>
        <w:autoSpaceDN w:val="0"/>
        <w:adjustRightInd w:val="0"/>
        <w:rPr>
          <w:rFonts w:ascii="Calibri" w:hAnsi="Calibri" w:cs="Tahoma"/>
          <w:color w:val="000000"/>
          <w:sz w:val="22"/>
          <w:szCs w:val="22"/>
        </w:rPr>
      </w:pPr>
      <w:r w:rsidRPr="00356EBC">
        <w:rPr>
          <w:rFonts w:ascii="Calibri" w:hAnsi="Calibri" w:cs="Tahoma"/>
          <w:color w:val="000000"/>
          <w:sz w:val="22"/>
          <w:szCs w:val="22"/>
        </w:rPr>
        <w:t>All pertinent safety, health and environmental policies, procedures and guidelines.</w:t>
      </w:r>
    </w:p>
    <w:p w:rsidR="006F7FF5" w:rsidRPr="00356EBC" w:rsidRDefault="006F7FF5" w:rsidP="00356EBC">
      <w:pPr>
        <w:pStyle w:val="ListParagraph"/>
        <w:numPr>
          <w:ilvl w:val="0"/>
          <w:numId w:val="5"/>
        </w:numPr>
        <w:autoSpaceDE w:val="0"/>
        <w:autoSpaceDN w:val="0"/>
        <w:adjustRightInd w:val="0"/>
        <w:rPr>
          <w:rFonts w:ascii="Calibri" w:hAnsi="Calibri" w:cs="Tahoma"/>
          <w:color w:val="000000"/>
          <w:sz w:val="22"/>
          <w:szCs w:val="22"/>
        </w:rPr>
      </w:pPr>
      <w:r w:rsidRPr="00356EBC">
        <w:rPr>
          <w:rFonts w:ascii="Calibri" w:hAnsi="Calibri" w:cs="Tahoma"/>
          <w:color w:val="000000"/>
          <w:sz w:val="22"/>
          <w:szCs w:val="22"/>
        </w:rPr>
        <w:t>Working safely, without causing harm or risk to self, others or property.</w:t>
      </w:r>
    </w:p>
    <w:p w:rsidR="006F7FF5" w:rsidRPr="00356EBC" w:rsidRDefault="006F7FF5" w:rsidP="00356EBC">
      <w:pPr>
        <w:pStyle w:val="ListParagraph"/>
        <w:numPr>
          <w:ilvl w:val="0"/>
          <w:numId w:val="5"/>
        </w:numPr>
        <w:autoSpaceDE w:val="0"/>
        <w:autoSpaceDN w:val="0"/>
        <w:adjustRightInd w:val="0"/>
        <w:rPr>
          <w:rFonts w:ascii="Calibri" w:hAnsi="Calibri" w:cs="Tahoma"/>
          <w:color w:val="000000"/>
          <w:sz w:val="22"/>
          <w:szCs w:val="22"/>
        </w:rPr>
      </w:pPr>
      <w:r w:rsidRPr="00356EBC">
        <w:rPr>
          <w:rFonts w:ascii="Calibri" w:hAnsi="Calibri" w:cs="Tahoma"/>
          <w:color w:val="000000"/>
          <w:sz w:val="22"/>
          <w:szCs w:val="22"/>
        </w:rPr>
        <w:t xml:space="preserve">The work environment and all safety procedures. </w:t>
      </w:r>
    </w:p>
    <w:p w:rsidR="006F7FF5" w:rsidRPr="00356EBC" w:rsidRDefault="006F7FF5" w:rsidP="00356EBC">
      <w:pPr>
        <w:pStyle w:val="ListParagraph"/>
        <w:numPr>
          <w:ilvl w:val="0"/>
          <w:numId w:val="5"/>
        </w:numPr>
        <w:autoSpaceDE w:val="0"/>
        <w:autoSpaceDN w:val="0"/>
        <w:adjustRightInd w:val="0"/>
        <w:rPr>
          <w:rFonts w:ascii="Calibri" w:hAnsi="Calibri" w:cs="Tahoma"/>
          <w:color w:val="000000"/>
          <w:sz w:val="22"/>
          <w:szCs w:val="22"/>
        </w:rPr>
      </w:pPr>
      <w:r w:rsidRPr="00356EBC">
        <w:rPr>
          <w:rFonts w:ascii="Calibri" w:hAnsi="Calibri" w:cs="Tahoma"/>
          <w:color w:val="000000"/>
          <w:sz w:val="22"/>
          <w:szCs w:val="22"/>
        </w:rPr>
        <w:t>Prompt reporting of unsafe practices, procedures, accident/injuries, complaints or safety violations.</w:t>
      </w:r>
    </w:p>
    <w:p w:rsidR="006F7FF5" w:rsidRPr="00356EBC" w:rsidRDefault="006F7FF5" w:rsidP="00356EBC">
      <w:pPr>
        <w:pStyle w:val="ListParagraph"/>
        <w:numPr>
          <w:ilvl w:val="0"/>
          <w:numId w:val="5"/>
        </w:numPr>
        <w:autoSpaceDE w:val="0"/>
        <w:autoSpaceDN w:val="0"/>
        <w:adjustRightInd w:val="0"/>
        <w:rPr>
          <w:rFonts w:ascii="Calibri" w:hAnsi="Calibri" w:cs="Tahoma"/>
          <w:color w:val="000000"/>
          <w:sz w:val="22"/>
          <w:szCs w:val="22"/>
        </w:rPr>
      </w:pPr>
      <w:r w:rsidRPr="00356EBC">
        <w:rPr>
          <w:rFonts w:ascii="Calibri" w:hAnsi="Calibri" w:cs="Tahoma"/>
          <w:color w:val="000000"/>
          <w:sz w:val="22"/>
          <w:szCs w:val="22"/>
        </w:rPr>
        <w:t>The appropriate use of all safety equipment and personal protective equipment</w:t>
      </w:r>
      <w:r w:rsidR="00356EBC">
        <w:rPr>
          <w:rFonts w:ascii="Calibri" w:hAnsi="Calibri" w:cs="Tahoma"/>
          <w:color w:val="000000"/>
          <w:sz w:val="22"/>
          <w:szCs w:val="22"/>
        </w:rPr>
        <w:t>.</w:t>
      </w:r>
    </w:p>
    <w:p w:rsidR="006F7FF5" w:rsidRPr="00145BDE" w:rsidRDefault="006F7FF5" w:rsidP="006F7FF5">
      <w:pPr>
        <w:autoSpaceDE w:val="0"/>
        <w:autoSpaceDN w:val="0"/>
        <w:adjustRightInd w:val="0"/>
        <w:rPr>
          <w:rFonts w:ascii="Calibri" w:hAnsi="Calibri" w:cs="Tahoma"/>
          <w:color w:val="000000"/>
          <w:sz w:val="22"/>
          <w:szCs w:val="22"/>
        </w:rPr>
      </w:pPr>
    </w:p>
    <w:p w:rsidR="006F7FF5" w:rsidRDefault="006F7FF5" w:rsidP="006F7FF5">
      <w:pPr>
        <w:rPr>
          <w:rFonts w:ascii="Calibri" w:hAnsi="Calibri" w:cs="Arial"/>
          <w:sz w:val="22"/>
          <w:szCs w:val="22"/>
        </w:rPr>
      </w:pPr>
      <w:r w:rsidRPr="00145BDE">
        <w:rPr>
          <w:rFonts w:ascii="Calibri" w:hAnsi="Calibri" w:cs="Arial"/>
          <w:b/>
          <w:sz w:val="22"/>
          <w:szCs w:val="22"/>
          <w:u w:val="single"/>
        </w:rPr>
        <w:t>WORKING CONDITIONS</w:t>
      </w:r>
      <w:r w:rsidRPr="00145BDE">
        <w:rPr>
          <w:rFonts w:ascii="Calibri" w:hAnsi="Calibri" w:cs="Arial"/>
          <w:sz w:val="22"/>
          <w:szCs w:val="22"/>
        </w:rPr>
        <w:t xml:space="preserve">: Variable shifts, variable weekday, weekend and holidays, on demand as needed. Majority </w:t>
      </w:r>
      <w:r w:rsidR="00356EBC">
        <w:rPr>
          <w:rFonts w:ascii="Calibri" w:hAnsi="Calibri" w:cs="Arial"/>
          <w:sz w:val="22"/>
          <w:szCs w:val="22"/>
        </w:rPr>
        <w:t xml:space="preserve">of work is </w:t>
      </w:r>
      <w:r w:rsidRPr="00145BDE">
        <w:rPr>
          <w:rFonts w:ascii="Calibri" w:hAnsi="Calibri" w:cs="Arial"/>
          <w:sz w:val="22"/>
          <w:szCs w:val="22"/>
        </w:rPr>
        <w:t>Indoor</w:t>
      </w:r>
      <w:r w:rsidR="00356EBC">
        <w:rPr>
          <w:rFonts w:ascii="Calibri" w:hAnsi="Calibri" w:cs="Arial"/>
          <w:sz w:val="22"/>
          <w:szCs w:val="22"/>
        </w:rPr>
        <w:t>s</w:t>
      </w:r>
      <w:r w:rsidRPr="00145BDE">
        <w:rPr>
          <w:rFonts w:ascii="Calibri" w:hAnsi="Calibri" w:cs="Arial"/>
          <w:sz w:val="22"/>
          <w:szCs w:val="22"/>
        </w:rPr>
        <w:t>, rarely outdoor</w:t>
      </w:r>
      <w:r w:rsidR="00356EBC">
        <w:rPr>
          <w:rFonts w:ascii="Calibri" w:hAnsi="Calibri" w:cs="Arial"/>
          <w:sz w:val="22"/>
          <w:szCs w:val="22"/>
        </w:rPr>
        <w:t>s</w:t>
      </w:r>
      <w:r w:rsidRPr="00145BDE">
        <w:rPr>
          <w:rFonts w:ascii="Calibri" w:hAnsi="Calibri" w:cs="Arial"/>
          <w:sz w:val="22"/>
          <w:szCs w:val="22"/>
        </w:rPr>
        <w:t xml:space="preserve"> to transfer patient</w:t>
      </w:r>
      <w:r w:rsidR="00356EBC">
        <w:rPr>
          <w:rFonts w:ascii="Calibri" w:hAnsi="Calibri" w:cs="Arial"/>
          <w:sz w:val="22"/>
          <w:szCs w:val="22"/>
        </w:rPr>
        <w:t>.</w:t>
      </w:r>
      <w:r w:rsidRPr="00145BDE">
        <w:rPr>
          <w:rFonts w:ascii="Calibri" w:hAnsi="Calibri" w:cs="Arial"/>
          <w:sz w:val="22"/>
          <w:szCs w:val="22"/>
        </w:rPr>
        <w:t xml:space="preserve"> Medical office, Emergency Room, Hospital, and off campus</w:t>
      </w:r>
      <w:r w:rsidR="00356EBC">
        <w:rPr>
          <w:rFonts w:ascii="Calibri" w:hAnsi="Calibri" w:cs="Arial"/>
          <w:sz w:val="22"/>
          <w:szCs w:val="22"/>
        </w:rPr>
        <w:t xml:space="preserve"> for</w:t>
      </w:r>
      <w:r w:rsidRPr="00145BDE">
        <w:rPr>
          <w:rFonts w:ascii="Calibri" w:hAnsi="Calibri" w:cs="Arial"/>
          <w:sz w:val="22"/>
          <w:szCs w:val="22"/>
        </w:rPr>
        <w:t xml:space="preserve"> Health Fair/conference</w:t>
      </w:r>
      <w:r w:rsidR="00356EBC">
        <w:rPr>
          <w:rFonts w:ascii="Calibri" w:hAnsi="Calibri" w:cs="Arial"/>
          <w:sz w:val="22"/>
          <w:szCs w:val="22"/>
        </w:rPr>
        <w:t>.</w:t>
      </w:r>
    </w:p>
    <w:p w:rsidR="006F7FF5" w:rsidRPr="00145BDE" w:rsidRDefault="006F7FF5" w:rsidP="006F7FF5">
      <w:pPr>
        <w:rPr>
          <w:rFonts w:ascii="Calibri" w:hAnsi="Calibri" w:cs="Arial"/>
          <w:sz w:val="22"/>
          <w:szCs w:val="22"/>
        </w:rPr>
      </w:pPr>
    </w:p>
    <w:p w:rsidR="006F7FF5" w:rsidRPr="00145BDE" w:rsidRDefault="006F7FF5" w:rsidP="006F7FF5">
      <w:pPr>
        <w:rPr>
          <w:rFonts w:ascii="Calibri" w:hAnsi="Calibri"/>
          <w:b/>
          <w:sz w:val="22"/>
          <w:szCs w:val="22"/>
          <w:u w:val="single"/>
        </w:rPr>
      </w:pPr>
      <w:r w:rsidRPr="00145BDE">
        <w:rPr>
          <w:rFonts w:ascii="Calibri" w:hAnsi="Calibri"/>
          <w:b/>
          <w:sz w:val="22"/>
          <w:szCs w:val="22"/>
          <w:u w:val="single"/>
        </w:rPr>
        <w:t>JOB EXPOSURES:</w:t>
      </w:r>
    </w:p>
    <w:p w:rsidR="006F7FF5" w:rsidRDefault="006F7FF5" w:rsidP="006F7FF5">
      <w:pPr>
        <w:rPr>
          <w:rFonts w:ascii="Calibri" w:hAnsi="Calibri"/>
          <w:sz w:val="22"/>
          <w:szCs w:val="22"/>
        </w:rPr>
      </w:pPr>
      <w:proofErr w:type="gramStart"/>
      <w:r w:rsidRPr="00145BDE">
        <w:rPr>
          <w:rFonts w:ascii="Calibri" w:hAnsi="Calibri"/>
          <w:sz w:val="22"/>
          <w:szCs w:val="22"/>
        </w:rPr>
        <w:t>May be subjected to occupational health hazards including but not limited to odors, chemicals, infectious diseases, infectious wastes, sharps</w:t>
      </w:r>
      <w:r w:rsidR="00356EBC">
        <w:rPr>
          <w:rFonts w:ascii="Calibri" w:hAnsi="Calibri"/>
          <w:sz w:val="22"/>
          <w:szCs w:val="22"/>
        </w:rPr>
        <w:t xml:space="preserve">, </w:t>
      </w:r>
      <w:r w:rsidRPr="00145BDE">
        <w:rPr>
          <w:rFonts w:ascii="Calibri" w:hAnsi="Calibri"/>
          <w:sz w:val="22"/>
          <w:szCs w:val="22"/>
        </w:rPr>
        <w:t>body fluids and physical, psychological and emotional stress.</w:t>
      </w:r>
      <w:proofErr w:type="gramEnd"/>
    </w:p>
    <w:p w:rsidR="006F7FF5" w:rsidRPr="00145BDE" w:rsidRDefault="006F7FF5" w:rsidP="006F7FF5">
      <w:pPr>
        <w:rPr>
          <w:rFonts w:ascii="Calibri" w:hAnsi="Calibri"/>
          <w:sz w:val="22"/>
          <w:szCs w:val="22"/>
        </w:rPr>
      </w:pPr>
    </w:p>
    <w:p w:rsidR="00356EBC" w:rsidRDefault="006F7FF5" w:rsidP="006F7FF5">
      <w:pPr>
        <w:rPr>
          <w:rFonts w:ascii="Calibri" w:hAnsi="Calibri"/>
          <w:color w:val="000000"/>
          <w:sz w:val="22"/>
          <w:szCs w:val="22"/>
        </w:rPr>
      </w:pPr>
      <w:r w:rsidRPr="00145BDE">
        <w:rPr>
          <w:rFonts w:ascii="Calibri" w:hAnsi="Calibri"/>
          <w:b/>
          <w:sz w:val="22"/>
          <w:szCs w:val="22"/>
          <w:u w:val="single"/>
        </w:rPr>
        <w:t>PHYSICAL REQUIREMENTS:</w:t>
      </w:r>
      <w:r w:rsidRPr="00145BDE">
        <w:rPr>
          <w:rFonts w:ascii="Calibri" w:hAnsi="Calibri"/>
          <w:color w:val="000000"/>
          <w:sz w:val="22"/>
          <w:szCs w:val="22"/>
        </w:rPr>
        <w:t xml:space="preserve"> </w:t>
      </w:r>
    </w:p>
    <w:p w:rsidR="006F7FF5" w:rsidRPr="00356EBC" w:rsidRDefault="006F7FF5" w:rsidP="006F7FF5">
      <w:pPr>
        <w:pStyle w:val="ListParagraph"/>
        <w:numPr>
          <w:ilvl w:val="0"/>
          <w:numId w:val="6"/>
        </w:numPr>
        <w:rPr>
          <w:rFonts w:ascii="Calibri" w:hAnsi="Calibri"/>
          <w:color w:val="000000"/>
          <w:sz w:val="22"/>
          <w:szCs w:val="22"/>
        </w:rPr>
      </w:pPr>
      <w:r w:rsidRPr="00356EBC">
        <w:rPr>
          <w:rFonts w:ascii="Calibri" w:hAnsi="Calibri"/>
          <w:color w:val="000000"/>
          <w:sz w:val="22"/>
          <w:szCs w:val="22"/>
        </w:rPr>
        <w:t>Meet general health requirements according to facilit</w:t>
      </w:r>
      <w:r w:rsidR="00356EBC">
        <w:rPr>
          <w:rFonts w:ascii="Calibri" w:hAnsi="Calibri"/>
          <w:color w:val="000000"/>
          <w:sz w:val="22"/>
          <w:szCs w:val="22"/>
        </w:rPr>
        <w:t>y policy, including medical/</w:t>
      </w:r>
      <w:r w:rsidRPr="00356EBC">
        <w:rPr>
          <w:rFonts w:ascii="Calibri" w:hAnsi="Calibri"/>
          <w:color w:val="000000"/>
          <w:sz w:val="22"/>
          <w:szCs w:val="22"/>
        </w:rPr>
        <w:t>physical exams and checking immunity status to various infectious diseases.</w:t>
      </w:r>
    </w:p>
    <w:p w:rsidR="006F7FF5" w:rsidRPr="00356EBC" w:rsidRDefault="006F7FF5" w:rsidP="00356EBC">
      <w:pPr>
        <w:pStyle w:val="ListParagraph"/>
        <w:numPr>
          <w:ilvl w:val="0"/>
          <w:numId w:val="6"/>
        </w:numPr>
        <w:rPr>
          <w:rFonts w:ascii="Calibri" w:hAnsi="Calibri" w:cs="Arial"/>
          <w:sz w:val="22"/>
          <w:szCs w:val="22"/>
        </w:rPr>
      </w:pPr>
      <w:r w:rsidRPr="00356EBC">
        <w:rPr>
          <w:rFonts w:ascii="Calibri" w:hAnsi="Calibri"/>
          <w:color w:val="000000"/>
          <w:sz w:val="22"/>
          <w:szCs w:val="22"/>
        </w:rPr>
        <w:t xml:space="preserve">Ability to lift, </w:t>
      </w:r>
      <w:proofErr w:type="gramStart"/>
      <w:r w:rsidRPr="00356EBC">
        <w:rPr>
          <w:rFonts w:ascii="Calibri" w:hAnsi="Calibri"/>
          <w:color w:val="000000"/>
          <w:sz w:val="22"/>
          <w:szCs w:val="22"/>
        </w:rPr>
        <w:t>move</w:t>
      </w:r>
      <w:proofErr w:type="gramEnd"/>
      <w:r w:rsidRPr="00356EBC">
        <w:rPr>
          <w:rFonts w:ascii="Calibri" w:hAnsi="Calibri"/>
          <w:color w:val="000000"/>
          <w:sz w:val="22"/>
          <w:szCs w:val="22"/>
        </w:rPr>
        <w:t>, push or pull 40 pounds.</w:t>
      </w:r>
    </w:p>
    <w:p w:rsidR="006F7FF5" w:rsidRPr="00356EBC" w:rsidRDefault="00356EBC" w:rsidP="00356EBC">
      <w:pPr>
        <w:pStyle w:val="ListParagraph"/>
        <w:numPr>
          <w:ilvl w:val="0"/>
          <w:numId w:val="6"/>
        </w:numPr>
        <w:rPr>
          <w:rFonts w:ascii="Calibri" w:hAnsi="Calibri"/>
          <w:sz w:val="22"/>
          <w:szCs w:val="22"/>
        </w:rPr>
      </w:pPr>
      <w:r>
        <w:rPr>
          <w:rFonts w:ascii="Calibri" w:hAnsi="Calibri"/>
          <w:sz w:val="22"/>
          <w:szCs w:val="22"/>
        </w:rPr>
        <w:t xml:space="preserve">Hand Functions: </w:t>
      </w:r>
      <w:r w:rsidR="006F7FF5" w:rsidRPr="00356EBC">
        <w:rPr>
          <w:rFonts w:ascii="Calibri" w:hAnsi="Calibri"/>
          <w:sz w:val="22"/>
          <w:szCs w:val="22"/>
        </w:rPr>
        <w:t>grasp and pinch frequently</w:t>
      </w:r>
      <w:r>
        <w:rPr>
          <w:rFonts w:ascii="Calibri" w:hAnsi="Calibri"/>
          <w:sz w:val="22"/>
          <w:szCs w:val="22"/>
        </w:rPr>
        <w:t>.</w:t>
      </w:r>
    </w:p>
    <w:p w:rsidR="006F7FF5" w:rsidRPr="00356EBC" w:rsidRDefault="00356EBC" w:rsidP="00356EBC">
      <w:pPr>
        <w:pStyle w:val="ListParagraph"/>
        <w:numPr>
          <w:ilvl w:val="0"/>
          <w:numId w:val="6"/>
        </w:numPr>
        <w:rPr>
          <w:rFonts w:ascii="Calibri" w:hAnsi="Calibri"/>
          <w:sz w:val="22"/>
          <w:szCs w:val="22"/>
        </w:rPr>
      </w:pPr>
      <w:r>
        <w:rPr>
          <w:rFonts w:ascii="Calibri" w:hAnsi="Calibri"/>
          <w:sz w:val="22"/>
          <w:szCs w:val="22"/>
        </w:rPr>
        <w:t xml:space="preserve">Visual: </w:t>
      </w:r>
      <w:r w:rsidR="006F7FF5" w:rsidRPr="00356EBC">
        <w:rPr>
          <w:rFonts w:ascii="Calibri" w:hAnsi="Calibri"/>
          <w:sz w:val="22"/>
          <w:szCs w:val="22"/>
        </w:rPr>
        <w:t xml:space="preserve">optimal vision required to read information, reports, instructions, labels etc. </w:t>
      </w:r>
    </w:p>
    <w:p w:rsidR="006F7FF5" w:rsidRPr="00356EBC" w:rsidRDefault="006F7FF5" w:rsidP="00356EBC">
      <w:pPr>
        <w:pStyle w:val="ListParagraph"/>
        <w:numPr>
          <w:ilvl w:val="0"/>
          <w:numId w:val="6"/>
        </w:numPr>
        <w:rPr>
          <w:rFonts w:ascii="Calibri" w:hAnsi="Calibri" w:cs="Arial"/>
          <w:sz w:val="22"/>
          <w:szCs w:val="22"/>
        </w:rPr>
      </w:pPr>
      <w:r w:rsidRPr="00356EBC">
        <w:rPr>
          <w:rFonts w:ascii="Calibri" w:hAnsi="Calibri" w:cs="Arial"/>
          <w:sz w:val="22"/>
          <w:szCs w:val="22"/>
        </w:rPr>
        <w:t>Work at desktop for extended periods.</w:t>
      </w:r>
    </w:p>
    <w:p w:rsidR="006F7FF5" w:rsidRPr="00356EBC" w:rsidRDefault="006F7FF5" w:rsidP="00356EBC">
      <w:pPr>
        <w:pStyle w:val="ListParagraph"/>
        <w:numPr>
          <w:ilvl w:val="0"/>
          <w:numId w:val="6"/>
        </w:numPr>
        <w:rPr>
          <w:rFonts w:ascii="Calibri" w:hAnsi="Calibri" w:cs="Arial"/>
          <w:sz w:val="22"/>
          <w:szCs w:val="22"/>
        </w:rPr>
      </w:pPr>
      <w:bookmarkStart w:id="0" w:name="_GoBack"/>
      <w:bookmarkEnd w:id="0"/>
      <w:r w:rsidRPr="00356EBC">
        <w:rPr>
          <w:rFonts w:ascii="Calibri" w:hAnsi="Calibri" w:cs="Arial"/>
          <w:sz w:val="22"/>
          <w:szCs w:val="22"/>
        </w:rPr>
        <w:t>Frequent standing and walking, bending and working at all levels for extended periods.</w:t>
      </w:r>
    </w:p>
    <w:p w:rsidR="006F7FF5" w:rsidRPr="00145BDE" w:rsidRDefault="006F7FF5" w:rsidP="006F7FF5">
      <w:pPr>
        <w:rPr>
          <w:rFonts w:ascii="Calibri" w:hAnsi="Calibri" w:cs="Arial"/>
          <w:sz w:val="22"/>
          <w:szCs w:val="22"/>
        </w:rPr>
      </w:pPr>
    </w:p>
    <w:p w:rsidR="006F7FF5" w:rsidRDefault="006F7FF5" w:rsidP="006F7FF5">
      <w:pPr>
        <w:rPr>
          <w:rFonts w:ascii="Calibri" w:hAnsi="Calibri" w:cs="Tahoma"/>
          <w:sz w:val="22"/>
          <w:szCs w:val="22"/>
        </w:rPr>
      </w:pPr>
      <w:r w:rsidRPr="00145BDE">
        <w:rPr>
          <w:rFonts w:ascii="Calibri" w:hAnsi="Calibri" w:cs="Tahoma,Bold"/>
          <w:b/>
          <w:bCs/>
          <w:sz w:val="22"/>
          <w:szCs w:val="22"/>
          <w:u w:val="single"/>
        </w:rPr>
        <w:t xml:space="preserve">Functional Assessment: </w:t>
      </w:r>
      <w:r w:rsidRPr="00145BDE">
        <w:rPr>
          <w:rFonts w:ascii="Calibri" w:hAnsi="Calibri" w:cs="Tahoma"/>
          <w:sz w:val="22"/>
          <w:szCs w:val="22"/>
        </w:rPr>
        <w:t>This position requires the ability to perform essential job functions with or without reasonable accommodations.</w:t>
      </w:r>
    </w:p>
    <w:p w:rsidR="006F7FF5" w:rsidRPr="00145BDE" w:rsidRDefault="006F7FF5" w:rsidP="006F7FF5">
      <w:pPr>
        <w:rPr>
          <w:rFonts w:ascii="Calibri" w:hAnsi="Calibri" w:cs="Tahoma"/>
          <w:sz w:val="22"/>
          <w:szCs w:val="22"/>
        </w:rPr>
      </w:pPr>
    </w:p>
    <w:p w:rsidR="006F7FF5" w:rsidRPr="00145BDE" w:rsidRDefault="006F7FF5" w:rsidP="006F7FF5">
      <w:pPr>
        <w:autoSpaceDE w:val="0"/>
        <w:autoSpaceDN w:val="0"/>
        <w:adjustRightInd w:val="0"/>
        <w:rPr>
          <w:rFonts w:ascii="Calibri" w:hAnsi="Calibri"/>
          <w:color w:val="000000"/>
          <w:sz w:val="22"/>
          <w:szCs w:val="22"/>
        </w:rPr>
      </w:pPr>
      <w:r w:rsidRPr="00145BDE">
        <w:rPr>
          <w:rFonts w:ascii="Calibri" w:hAnsi="Calibri" w:cs="Tahoma,Bold"/>
          <w:b/>
          <w:bCs/>
          <w:sz w:val="22"/>
          <w:szCs w:val="22"/>
          <w:u w:val="single"/>
        </w:rPr>
        <w:t xml:space="preserve">Employee Statement of Understanding: </w:t>
      </w:r>
      <w:r w:rsidRPr="00145BDE">
        <w:rPr>
          <w:rFonts w:ascii="Calibri" w:hAnsi="Calibri"/>
          <w:color w:val="000000"/>
          <w:sz w:val="22"/>
          <w:szCs w:val="22"/>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6F7FF5" w:rsidRDefault="006F7FF5" w:rsidP="006F7FF5">
      <w:pPr>
        <w:autoSpaceDE w:val="0"/>
        <w:autoSpaceDN w:val="0"/>
        <w:adjustRightInd w:val="0"/>
        <w:rPr>
          <w:rFonts w:ascii="Calibri" w:hAnsi="Calibri" w:cs="Tahoma"/>
          <w:color w:val="000000"/>
          <w:sz w:val="22"/>
          <w:szCs w:val="22"/>
        </w:rPr>
      </w:pPr>
      <w:r w:rsidRPr="00145BDE">
        <w:rPr>
          <w:rFonts w:ascii="Calibri" w:hAnsi="Calibri" w:cs="Tahoma"/>
          <w:color w:val="000000"/>
          <w:sz w:val="22"/>
          <w:szCs w:val="22"/>
        </w:rPr>
        <w:t>I have read and understand the job description for my position. I agree to comply with all NCHS policies, laws, rules, regulations and standards of conduct relating to my position. As an employee, I understand my duty to report any suspected violations of the law or standards of conduct to my director or the Corporate Compliance Officer (Administrator)</w:t>
      </w:r>
    </w:p>
    <w:p w:rsidR="006F7FF5" w:rsidRPr="00145BDE" w:rsidRDefault="006F7FF5" w:rsidP="006F7FF5">
      <w:pPr>
        <w:autoSpaceDE w:val="0"/>
        <w:autoSpaceDN w:val="0"/>
        <w:adjustRightInd w:val="0"/>
        <w:rPr>
          <w:rFonts w:ascii="Calibri" w:hAnsi="Calibri" w:cs="Tahoma"/>
          <w:color w:val="000000"/>
          <w:sz w:val="22"/>
          <w:szCs w:val="22"/>
        </w:rPr>
      </w:pPr>
    </w:p>
    <w:p w:rsidR="006F7FF5" w:rsidRPr="00145BDE" w:rsidRDefault="006F7FF5" w:rsidP="006F7FF5">
      <w:pPr>
        <w:rPr>
          <w:rFonts w:ascii="Calibri" w:hAnsi="Calibri"/>
          <w:sz w:val="22"/>
          <w:szCs w:val="22"/>
          <w:vertAlign w:val="subscript"/>
        </w:rPr>
      </w:pPr>
      <w:r w:rsidRPr="00145BDE">
        <w:rPr>
          <w:rFonts w:ascii="Calibri" w:hAnsi="Calibri"/>
          <w:sz w:val="22"/>
          <w:szCs w:val="22"/>
          <w:vertAlign w:val="subscript"/>
        </w:rPr>
        <w:t>__________________________________________________________________      _____________________________________</w:t>
      </w:r>
    </w:p>
    <w:p w:rsidR="006F7FF5" w:rsidRPr="00145BDE" w:rsidRDefault="006F7FF5" w:rsidP="006F7FF5">
      <w:pPr>
        <w:rPr>
          <w:rFonts w:ascii="Calibri" w:hAnsi="Calibri"/>
          <w:sz w:val="22"/>
          <w:szCs w:val="22"/>
          <w:vertAlign w:val="superscript"/>
        </w:rPr>
      </w:pPr>
      <w:r w:rsidRPr="00145BDE">
        <w:rPr>
          <w:rFonts w:ascii="Calibri" w:hAnsi="Calibri"/>
          <w:sz w:val="22"/>
          <w:szCs w:val="22"/>
          <w:vertAlign w:val="superscript"/>
        </w:rPr>
        <w:t xml:space="preserve">Employee </w:t>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t>Date</w:t>
      </w:r>
    </w:p>
    <w:p w:rsidR="006F7FF5" w:rsidRPr="00145BDE" w:rsidRDefault="006F7FF5" w:rsidP="006F7FF5">
      <w:pPr>
        <w:rPr>
          <w:rFonts w:ascii="Calibri" w:hAnsi="Calibri"/>
          <w:sz w:val="22"/>
          <w:szCs w:val="22"/>
          <w:vertAlign w:val="subscript"/>
        </w:rPr>
      </w:pPr>
      <w:r w:rsidRPr="00145BDE">
        <w:rPr>
          <w:rFonts w:ascii="Calibri" w:hAnsi="Calibri"/>
          <w:sz w:val="22"/>
          <w:szCs w:val="22"/>
          <w:vertAlign w:val="subscript"/>
        </w:rPr>
        <w:t>__________________________________________________________________      _____________________________________</w:t>
      </w:r>
    </w:p>
    <w:p w:rsidR="006F7FF5" w:rsidRPr="00145BDE" w:rsidRDefault="006F7FF5" w:rsidP="006F7FF5">
      <w:pPr>
        <w:rPr>
          <w:rFonts w:ascii="Calibri" w:hAnsi="Calibri"/>
          <w:sz w:val="22"/>
          <w:szCs w:val="22"/>
          <w:vertAlign w:val="superscript"/>
        </w:rPr>
      </w:pPr>
      <w:r w:rsidRPr="00145BDE">
        <w:rPr>
          <w:rFonts w:ascii="Calibri" w:hAnsi="Calibri"/>
          <w:sz w:val="22"/>
          <w:szCs w:val="22"/>
          <w:vertAlign w:val="superscript"/>
        </w:rPr>
        <w:t>CEO/Administrator</w:t>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r>
      <w:r w:rsidRPr="00145BDE">
        <w:rPr>
          <w:rFonts w:ascii="Calibri" w:hAnsi="Calibri"/>
          <w:sz w:val="22"/>
          <w:szCs w:val="22"/>
          <w:vertAlign w:val="superscript"/>
        </w:rPr>
        <w:tab/>
        <w:t>Date</w:t>
      </w:r>
    </w:p>
    <w:p w:rsidR="000C5269" w:rsidRDefault="000C5269"/>
    <w:sectPr w:rsidR="000C5269" w:rsidSect="00356EBC">
      <w:footerReference w:type="default" r:id="rId6"/>
      <w:footerReference w:type="first" r:id="rId7"/>
      <w:pgSz w:w="12240" w:h="15840" w:code="1"/>
      <w:pgMar w:top="864" w:right="1080" w:bottom="720" w:left="1080" w:header="720"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39" w:rsidRPr="00190939" w:rsidRDefault="00356EBC">
    <w:pPr>
      <w:pStyle w:val="Footer"/>
      <w:jc w:val="right"/>
      <w:rPr>
        <w:rFonts w:ascii="Calibri" w:hAnsi="Calibri"/>
        <w:sz w:val="20"/>
        <w:szCs w:val="20"/>
      </w:rPr>
    </w:pPr>
    <w:r w:rsidRPr="00190939">
      <w:rPr>
        <w:rFonts w:ascii="Calibri" w:hAnsi="Calibri"/>
        <w:sz w:val="20"/>
        <w:szCs w:val="20"/>
      </w:rPr>
      <w:t xml:space="preserve">Page </w:t>
    </w:r>
    <w:r w:rsidRPr="00190939">
      <w:rPr>
        <w:rFonts w:ascii="Calibri" w:hAnsi="Calibri"/>
        <w:b/>
        <w:bCs/>
        <w:sz w:val="20"/>
        <w:szCs w:val="20"/>
      </w:rPr>
      <w:fldChar w:fldCharType="begin"/>
    </w:r>
    <w:r w:rsidRPr="00190939">
      <w:rPr>
        <w:rFonts w:ascii="Calibri" w:hAnsi="Calibri"/>
        <w:b/>
        <w:bCs/>
        <w:sz w:val="20"/>
        <w:szCs w:val="20"/>
      </w:rPr>
      <w:instrText xml:space="preserve"> PAGE </w:instrText>
    </w:r>
    <w:r w:rsidRPr="00190939">
      <w:rPr>
        <w:rFonts w:ascii="Calibri" w:hAnsi="Calibri"/>
        <w:b/>
        <w:bCs/>
        <w:sz w:val="20"/>
        <w:szCs w:val="20"/>
      </w:rPr>
      <w:fldChar w:fldCharType="separate"/>
    </w:r>
    <w:r>
      <w:rPr>
        <w:rFonts w:ascii="Calibri" w:hAnsi="Calibri"/>
        <w:b/>
        <w:bCs/>
        <w:noProof/>
        <w:sz w:val="20"/>
        <w:szCs w:val="20"/>
      </w:rPr>
      <w:t>1</w:t>
    </w:r>
    <w:r w:rsidRPr="00190939">
      <w:rPr>
        <w:rFonts w:ascii="Calibri" w:hAnsi="Calibri"/>
        <w:b/>
        <w:bCs/>
        <w:sz w:val="20"/>
        <w:szCs w:val="20"/>
      </w:rPr>
      <w:fldChar w:fldCharType="end"/>
    </w:r>
    <w:r w:rsidRPr="00190939">
      <w:rPr>
        <w:rFonts w:ascii="Calibri" w:hAnsi="Calibri"/>
        <w:sz w:val="20"/>
        <w:szCs w:val="20"/>
      </w:rPr>
      <w:t xml:space="preserve"> of </w:t>
    </w:r>
    <w:r w:rsidRPr="00190939">
      <w:rPr>
        <w:rFonts w:ascii="Calibri" w:hAnsi="Calibri"/>
        <w:b/>
        <w:bCs/>
        <w:sz w:val="20"/>
        <w:szCs w:val="20"/>
      </w:rPr>
      <w:fldChar w:fldCharType="begin"/>
    </w:r>
    <w:r w:rsidRPr="00190939">
      <w:rPr>
        <w:rFonts w:ascii="Calibri" w:hAnsi="Calibri"/>
        <w:b/>
        <w:bCs/>
        <w:sz w:val="20"/>
        <w:szCs w:val="20"/>
      </w:rPr>
      <w:instrText xml:space="preserve"> NUMPAGES  </w:instrText>
    </w:r>
    <w:r w:rsidRPr="00190939">
      <w:rPr>
        <w:rFonts w:ascii="Calibri" w:hAnsi="Calibri"/>
        <w:b/>
        <w:bCs/>
        <w:sz w:val="20"/>
        <w:szCs w:val="20"/>
      </w:rPr>
      <w:fldChar w:fldCharType="separate"/>
    </w:r>
    <w:r>
      <w:rPr>
        <w:rFonts w:ascii="Calibri" w:hAnsi="Calibri"/>
        <w:b/>
        <w:bCs/>
        <w:noProof/>
        <w:sz w:val="20"/>
        <w:szCs w:val="20"/>
      </w:rPr>
      <w:t>2</w:t>
    </w:r>
    <w:r w:rsidRPr="00190939">
      <w:rPr>
        <w:rFonts w:ascii="Calibri" w:hAnsi="Calibri"/>
        <w:b/>
        <w:bCs/>
        <w:sz w:val="20"/>
        <w:szCs w:val="20"/>
      </w:rPr>
      <w:fldChar w:fldCharType="end"/>
    </w:r>
  </w:p>
  <w:p w:rsidR="008E1056" w:rsidRDefault="00356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39" w:rsidRDefault="00356EB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8E1056" w:rsidRDefault="00356EB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4F5"/>
    <w:multiLevelType w:val="hybridMultilevel"/>
    <w:tmpl w:val="F1141D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0AA3776"/>
    <w:multiLevelType w:val="hybridMultilevel"/>
    <w:tmpl w:val="74D48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9D23696"/>
    <w:multiLevelType w:val="hybridMultilevel"/>
    <w:tmpl w:val="768C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2BDC"/>
    <w:multiLevelType w:val="hybridMultilevel"/>
    <w:tmpl w:val="1D52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50D92"/>
    <w:multiLevelType w:val="hybridMultilevel"/>
    <w:tmpl w:val="DF52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D44B1"/>
    <w:multiLevelType w:val="hybridMultilevel"/>
    <w:tmpl w:val="5DAE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F5"/>
    <w:rsid w:val="000C5269"/>
    <w:rsid w:val="00356EBC"/>
    <w:rsid w:val="006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F5"/>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FF5"/>
    <w:pPr>
      <w:autoSpaceDE w:val="0"/>
      <w:autoSpaceDN w:val="0"/>
      <w:adjustRightInd w:val="0"/>
      <w:spacing w:after="0"/>
      <w:jc w:val="left"/>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F7FF5"/>
    <w:pPr>
      <w:tabs>
        <w:tab w:val="center" w:pos="4680"/>
        <w:tab w:val="right" w:pos="9360"/>
      </w:tabs>
    </w:pPr>
  </w:style>
  <w:style w:type="character" w:customStyle="1" w:styleId="FooterChar">
    <w:name w:val="Footer Char"/>
    <w:basedOn w:val="DefaultParagraphFont"/>
    <w:link w:val="Footer"/>
    <w:uiPriority w:val="99"/>
    <w:rsid w:val="006F7FF5"/>
    <w:rPr>
      <w:rFonts w:ascii="Times New Roman" w:eastAsia="Times New Roman" w:hAnsi="Times New Roman" w:cs="Times New Roman"/>
      <w:sz w:val="24"/>
      <w:szCs w:val="24"/>
    </w:rPr>
  </w:style>
  <w:style w:type="paragraph" w:styleId="ListParagraph">
    <w:name w:val="List Paragraph"/>
    <w:basedOn w:val="Normal"/>
    <w:uiPriority w:val="34"/>
    <w:qFormat/>
    <w:rsid w:val="006F7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F5"/>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FF5"/>
    <w:pPr>
      <w:autoSpaceDE w:val="0"/>
      <w:autoSpaceDN w:val="0"/>
      <w:adjustRightInd w:val="0"/>
      <w:spacing w:after="0"/>
      <w:jc w:val="left"/>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F7FF5"/>
    <w:pPr>
      <w:tabs>
        <w:tab w:val="center" w:pos="4680"/>
        <w:tab w:val="right" w:pos="9360"/>
      </w:tabs>
    </w:pPr>
  </w:style>
  <w:style w:type="character" w:customStyle="1" w:styleId="FooterChar">
    <w:name w:val="Footer Char"/>
    <w:basedOn w:val="DefaultParagraphFont"/>
    <w:link w:val="Footer"/>
    <w:uiPriority w:val="99"/>
    <w:rsid w:val="006F7FF5"/>
    <w:rPr>
      <w:rFonts w:ascii="Times New Roman" w:eastAsia="Times New Roman" w:hAnsi="Times New Roman" w:cs="Times New Roman"/>
      <w:sz w:val="24"/>
      <w:szCs w:val="24"/>
    </w:rPr>
  </w:style>
  <w:style w:type="paragraph" w:styleId="ListParagraph">
    <w:name w:val="List Paragraph"/>
    <w:basedOn w:val="Normal"/>
    <w:uiPriority w:val="34"/>
    <w:qFormat/>
    <w:rsid w:val="006F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2022-09-15T13:39:00Z</dcterms:created>
  <dcterms:modified xsi:type="dcterms:W3CDTF">2022-09-15T13:55:00Z</dcterms:modified>
</cp:coreProperties>
</file>