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2E" w:rsidRPr="00C5571B" w:rsidRDefault="0009422E" w:rsidP="0009422E">
      <w:pPr>
        <w:spacing w:line="276" w:lineRule="auto"/>
        <w:jc w:val="center"/>
        <w:rPr>
          <w:rFonts w:ascii="Calibri" w:hAnsi="Calibri"/>
          <w:b/>
          <w:smallCaps/>
        </w:rPr>
      </w:pPr>
      <w:r w:rsidRPr="00C5571B">
        <w:rPr>
          <w:rFonts w:ascii="Calibri" w:hAnsi="Calibri"/>
          <w:b/>
          <w:smallCaps/>
        </w:rPr>
        <w:t>JOB DESCRIPTION</w:t>
      </w:r>
    </w:p>
    <w:p w:rsidR="0009422E" w:rsidRDefault="0009422E" w:rsidP="0009422E">
      <w:pPr>
        <w:spacing w:line="276" w:lineRule="auto"/>
        <w:jc w:val="center"/>
        <w:rPr>
          <w:rFonts w:ascii="Calibri" w:hAnsi="Calibri"/>
          <w:b/>
          <w:smallCaps/>
        </w:rPr>
      </w:pPr>
      <w:r w:rsidRPr="00C5571B">
        <w:rPr>
          <w:rFonts w:ascii="Calibri" w:hAnsi="Calibri"/>
          <w:b/>
          <w:smallCaps/>
        </w:rPr>
        <w:t xml:space="preserve">NURSE, </w:t>
      </w:r>
      <w:r>
        <w:rPr>
          <w:rFonts w:ascii="Calibri" w:hAnsi="Calibri"/>
          <w:b/>
          <w:smallCaps/>
        </w:rPr>
        <w:t>CARE CENTER,</w:t>
      </w:r>
      <w:r w:rsidRPr="00C5571B">
        <w:rPr>
          <w:rFonts w:ascii="Calibri" w:hAnsi="Calibri"/>
          <w:b/>
          <w:smallCaps/>
        </w:rPr>
        <w:t xml:space="preserve"> REGISTERED</w:t>
      </w:r>
    </w:p>
    <w:p w:rsidR="0009422E" w:rsidRPr="00C5571B" w:rsidRDefault="0009422E" w:rsidP="0009422E">
      <w:pPr>
        <w:spacing w:line="276" w:lineRule="auto"/>
        <w:jc w:val="center"/>
        <w:rPr>
          <w:rFonts w:ascii="Calibri" w:hAnsi="Calibri"/>
          <w:b/>
          <w:smallCaps/>
        </w:rPr>
      </w:pPr>
    </w:p>
    <w:p w:rsidR="0009422E" w:rsidRDefault="0009422E" w:rsidP="0009422E">
      <w:pPr>
        <w:rPr>
          <w:rFonts w:ascii="Calibri" w:hAnsi="Calibri"/>
          <w:b/>
        </w:rPr>
      </w:pPr>
      <w:r w:rsidRPr="0009422E">
        <w:rPr>
          <w:rFonts w:ascii="Calibri" w:hAnsi="Calibri"/>
          <w:b/>
          <w:u w:val="single"/>
        </w:rPr>
        <w:t>REPORTS TO</w:t>
      </w:r>
      <w:r w:rsidRPr="0009422E">
        <w:rPr>
          <w:rFonts w:ascii="Calibri" w:hAnsi="Calibri"/>
          <w:b/>
          <w:u w:val="single"/>
        </w:rPr>
        <w:t>:</w:t>
      </w:r>
      <w:r w:rsidRPr="00A73984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Director of Nursing at the Care Center</w:t>
      </w:r>
      <w:r w:rsidRPr="00A73984">
        <w:rPr>
          <w:rFonts w:ascii="Calibri" w:hAnsi="Calibri"/>
        </w:rPr>
        <w:tab/>
      </w:r>
      <w:r w:rsidRPr="00A73984">
        <w:rPr>
          <w:rFonts w:ascii="Calibri" w:hAnsi="Calibri"/>
          <w:b/>
        </w:rPr>
        <w:tab/>
      </w:r>
    </w:p>
    <w:p w:rsidR="0009422E" w:rsidRDefault="0009422E" w:rsidP="0009422E">
      <w:pPr>
        <w:rPr>
          <w:rFonts w:ascii="Calibri" w:hAnsi="Calibri"/>
          <w:b/>
        </w:rPr>
      </w:pPr>
    </w:p>
    <w:p w:rsidR="0009422E" w:rsidRDefault="0009422E" w:rsidP="0009422E">
      <w:pPr>
        <w:rPr>
          <w:rFonts w:ascii="Calibri" w:hAnsi="Calibri"/>
          <w:b/>
          <w:u w:val="single"/>
        </w:rPr>
      </w:pPr>
      <w:r w:rsidRPr="0009422E">
        <w:rPr>
          <w:rFonts w:ascii="Calibri" w:hAnsi="Calibri"/>
          <w:b/>
          <w:u w:val="single"/>
        </w:rPr>
        <w:t>HOURS:</w:t>
      </w:r>
      <w:r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 w:cs="Arial"/>
        </w:rPr>
        <w:t>Variable shifts includin</w:t>
      </w:r>
      <w:r w:rsidR="008C6905">
        <w:rPr>
          <w:rFonts w:ascii="Calibri" w:hAnsi="Calibri" w:cs="Arial"/>
        </w:rPr>
        <w:t xml:space="preserve">g </w:t>
      </w:r>
      <w:bookmarkStart w:id="0" w:name="_GoBack"/>
      <w:bookmarkEnd w:id="0"/>
      <w:r w:rsidRPr="00A73984">
        <w:rPr>
          <w:rFonts w:ascii="Calibri" w:hAnsi="Calibri" w:cs="Arial"/>
        </w:rPr>
        <w:t>weekday</w:t>
      </w:r>
      <w:r>
        <w:rPr>
          <w:rFonts w:ascii="Calibri" w:hAnsi="Calibri" w:cs="Arial"/>
        </w:rPr>
        <w:t>s</w:t>
      </w:r>
      <w:r w:rsidRPr="00A73984">
        <w:rPr>
          <w:rFonts w:ascii="Calibri" w:hAnsi="Calibri" w:cs="Arial"/>
        </w:rPr>
        <w:t>, weekend</w:t>
      </w:r>
      <w:r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and holidays.</w:t>
      </w:r>
    </w:p>
    <w:p w:rsidR="0009422E" w:rsidRPr="0009422E" w:rsidRDefault="0009422E" w:rsidP="0009422E">
      <w:pPr>
        <w:rPr>
          <w:rFonts w:ascii="Calibri" w:hAnsi="Calibri"/>
          <w:b/>
          <w:u w:val="single"/>
        </w:rPr>
      </w:pPr>
    </w:p>
    <w:p w:rsidR="0009422E" w:rsidRDefault="0009422E" w:rsidP="0009422E">
      <w:pPr>
        <w:autoSpaceDE w:val="0"/>
        <w:autoSpaceDN w:val="0"/>
        <w:adjustRightInd w:val="0"/>
        <w:rPr>
          <w:rFonts w:ascii="Calibri" w:hAnsi="Calibri"/>
        </w:rPr>
      </w:pPr>
      <w:r w:rsidRPr="00A73984">
        <w:rPr>
          <w:rFonts w:ascii="Calibri" w:hAnsi="Calibri" w:cs="Arial"/>
          <w:b/>
          <w:u w:val="single"/>
        </w:rPr>
        <w:t>JOB SUMMARY</w:t>
      </w:r>
      <w:r w:rsidRPr="00A73984">
        <w:rPr>
          <w:rFonts w:ascii="Calibri" w:hAnsi="Calibri" w:cs="Arial"/>
        </w:rPr>
        <w:t>:</w:t>
      </w:r>
      <w:r w:rsidRPr="00A73984">
        <w:rPr>
          <w:rFonts w:ascii="Calibri" w:hAnsi="Calibri"/>
        </w:rPr>
        <w:t xml:space="preserve"> Provide primary care to residents in accordance with physician orders, facility protocols, and written plans of care</w:t>
      </w:r>
      <w:r>
        <w:rPr>
          <w:rFonts w:ascii="Calibri" w:hAnsi="Calibri"/>
        </w:rPr>
        <w:t>.</w:t>
      </w:r>
    </w:p>
    <w:p w:rsidR="0009422E" w:rsidRPr="00A73984" w:rsidRDefault="0009422E" w:rsidP="0009422E">
      <w:pPr>
        <w:autoSpaceDE w:val="0"/>
        <w:autoSpaceDN w:val="0"/>
        <w:adjustRightInd w:val="0"/>
        <w:rPr>
          <w:rFonts w:ascii="Calibri" w:hAnsi="Calibri"/>
        </w:rPr>
      </w:pPr>
    </w:p>
    <w:p w:rsidR="0009422E" w:rsidRDefault="0009422E" w:rsidP="0009422E">
      <w:pPr>
        <w:rPr>
          <w:rFonts w:ascii="Calibri" w:hAnsi="Calibri" w:cs="Arial"/>
        </w:rPr>
      </w:pPr>
      <w:r w:rsidRPr="00A73984">
        <w:rPr>
          <w:rFonts w:ascii="Calibri" w:hAnsi="Calibri" w:cs="Arial"/>
          <w:b/>
          <w:u w:val="single"/>
        </w:rPr>
        <w:t>DUTIES/RESPONSIBILITIES</w:t>
      </w:r>
      <w:r w:rsidRPr="00A73984">
        <w:rPr>
          <w:rFonts w:ascii="Calibri" w:hAnsi="Calibri" w:cs="Arial"/>
        </w:rPr>
        <w:t xml:space="preserve">: </w:t>
      </w:r>
    </w:p>
    <w:p w:rsidR="0009422E" w:rsidRPr="00A73984" w:rsidRDefault="0009422E" w:rsidP="0009422E">
      <w:pPr>
        <w:rPr>
          <w:rFonts w:ascii="Calibri" w:hAnsi="Calibri" w:cs="Arial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>Treat everyone with dignity and respect.</w:t>
      </w:r>
    </w:p>
    <w:p w:rsidR="0009422E" w:rsidRPr="00A73984" w:rsidRDefault="0009422E" w:rsidP="0009422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>Promote and protect all resident rights.</w:t>
      </w:r>
    </w:p>
    <w:p w:rsidR="0009422E" w:rsidRPr="00A73984" w:rsidRDefault="0009422E" w:rsidP="0009422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>Maintain confidentiality of protected health information, including verbal, written, and electronic communications.</w:t>
      </w:r>
    </w:p>
    <w:p w:rsidR="0009422E" w:rsidRPr="00A73984" w:rsidRDefault="0009422E" w:rsidP="0009422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rPr>
          <w:rFonts w:ascii="Calibri" w:hAnsi="Calibri" w:cs="Arial"/>
        </w:rPr>
      </w:pPr>
      <w:r w:rsidRPr="00AC58DE">
        <w:rPr>
          <w:rFonts w:ascii="Calibri" w:hAnsi="Calibri" w:cs="Arial"/>
        </w:rPr>
        <w:t>Demonstrate professional behavior while on duty in any setting.</w:t>
      </w:r>
    </w:p>
    <w:p w:rsidR="0009422E" w:rsidRPr="00A73984" w:rsidRDefault="0009422E" w:rsidP="0009422E">
      <w:pPr>
        <w:rPr>
          <w:rFonts w:ascii="Calibri" w:hAnsi="Calibri" w:cs="Arial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 xml:space="preserve">Obtain physician orders for care and treatment. Transcribe and initiate orders appropriately. Assemble treatment supplies and equipment as needed. </w:t>
      </w:r>
    </w:p>
    <w:p w:rsidR="0009422E" w:rsidRDefault="0009422E" w:rsidP="0009422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>Administer medication per facility policy and licensure regulations, and complete appropriate documentation.</w:t>
      </w:r>
    </w:p>
    <w:p w:rsidR="0009422E" w:rsidRDefault="0009422E" w:rsidP="0009422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rPr>
          <w:rFonts w:ascii="Calibri" w:hAnsi="Calibri"/>
          <w:iCs/>
          <w:color w:val="000000"/>
        </w:rPr>
      </w:pPr>
      <w:r w:rsidRPr="00AC58DE">
        <w:rPr>
          <w:rFonts w:ascii="Calibri" w:hAnsi="Calibri"/>
          <w:iCs/>
          <w:color w:val="000000"/>
        </w:rPr>
        <w:t xml:space="preserve">Identify, manage, and treat resident conditions, such as changes in vital signs, skin conditions (ulcers), alterations in mental status, and changes in nutrition, etc. </w:t>
      </w:r>
      <w:r w:rsidRPr="00AC58DE">
        <w:rPr>
          <w:rFonts w:ascii="Calibri" w:hAnsi="Calibri"/>
        </w:rPr>
        <w:t xml:space="preserve">Document patient/resident care problems, abnormal findings, and changes in resident’s condition, report to physician, supervisor, resident or representative. </w:t>
      </w:r>
      <w:r w:rsidRPr="00AC58DE">
        <w:rPr>
          <w:rFonts w:ascii="Calibri" w:hAnsi="Calibri"/>
          <w:iCs/>
          <w:color w:val="000000"/>
        </w:rPr>
        <w:t xml:space="preserve">Document all assessments in the medical record. </w:t>
      </w:r>
    </w:p>
    <w:p w:rsidR="0009422E" w:rsidRPr="0009422E" w:rsidRDefault="0009422E" w:rsidP="0009422E">
      <w:pPr>
        <w:pStyle w:val="ListParagraph"/>
        <w:rPr>
          <w:rFonts w:ascii="Calibri" w:hAnsi="Calibri"/>
          <w:iCs/>
          <w:color w:val="000000"/>
        </w:rPr>
      </w:pPr>
    </w:p>
    <w:p w:rsidR="0009422E" w:rsidRPr="00AC58DE" w:rsidRDefault="0009422E" w:rsidP="00AC58DE">
      <w:pPr>
        <w:rPr>
          <w:rFonts w:ascii="Calibri" w:hAnsi="Calibri"/>
          <w:iCs/>
          <w:color w:val="000000"/>
        </w:rPr>
      </w:pPr>
      <w:r w:rsidRPr="00AC58DE">
        <w:rPr>
          <w:rFonts w:ascii="Calibri" w:hAnsi="Calibri"/>
        </w:rPr>
        <w:t>Confer with the interdisciplinary team in the development of the comprehensive care plan. Monitor implementation of preventive measures such as turning/positioning, pressure relief devices, nutrition/hydration measures, and toileting/incontinence care. Provide education to resident/representative as identified on care plan. Topics include but not limited to nutrition, safety, medications, preventive measures, changes in mentation, and wound healing.</w:t>
      </w:r>
    </w:p>
    <w:p w:rsidR="0009422E" w:rsidRPr="0009422E" w:rsidRDefault="0009422E" w:rsidP="0009422E">
      <w:pPr>
        <w:rPr>
          <w:rFonts w:ascii="Calibri" w:hAnsi="Calibri"/>
          <w:iCs/>
          <w:color w:val="000000"/>
        </w:rPr>
      </w:pPr>
    </w:p>
    <w:p w:rsidR="0009422E" w:rsidRPr="00AC58DE" w:rsidRDefault="0009422E" w:rsidP="00AC58DE">
      <w:pPr>
        <w:rPr>
          <w:rFonts w:ascii="Calibri" w:hAnsi="Calibri"/>
          <w:iCs/>
          <w:color w:val="000000"/>
        </w:rPr>
      </w:pPr>
      <w:r w:rsidRPr="00AC58DE">
        <w:rPr>
          <w:rFonts w:ascii="Calibri" w:hAnsi="Calibri"/>
          <w:iCs/>
          <w:color w:val="000000"/>
        </w:rPr>
        <w:t xml:space="preserve">Provide wound care in accordance with physician orders, following manufacturer recommendations and appropriate techniques. </w:t>
      </w:r>
    </w:p>
    <w:p w:rsidR="0009422E" w:rsidRDefault="0009422E" w:rsidP="0009422E">
      <w:pPr>
        <w:rPr>
          <w:rFonts w:ascii="Calibri" w:hAnsi="Calibri"/>
          <w:iCs/>
          <w:color w:val="000000"/>
        </w:rPr>
      </w:pPr>
    </w:p>
    <w:p w:rsidR="0009422E" w:rsidRPr="00AC58DE" w:rsidRDefault="0009422E" w:rsidP="00AC58DE">
      <w:pPr>
        <w:rPr>
          <w:rFonts w:ascii="Calibri" w:hAnsi="Calibri"/>
        </w:rPr>
      </w:pPr>
      <w:r w:rsidRPr="00AC58DE">
        <w:rPr>
          <w:rFonts w:ascii="Calibri" w:hAnsi="Calibri"/>
          <w:color w:val="000000"/>
        </w:rPr>
        <w:t xml:space="preserve">Perform administrative duties as assigned. </w:t>
      </w:r>
      <w:r w:rsidRPr="00AC58DE">
        <w:rPr>
          <w:rFonts w:ascii="Calibri" w:hAnsi="Calibri"/>
        </w:rPr>
        <w:t xml:space="preserve">Provide status reports to Director of Nursing. </w:t>
      </w:r>
    </w:p>
    <w:p w:rsidR="0009422E" w:rsidRDefault="0009422E" w:rsidP="0009422E">
      <w:pPr>
        <w:rPr>
          <w:rFonts w:ascii="Calibri" w:hAnsi="Calibri"/>
          <w:color w:val="000000"/>
        </w:rPr>
      </w:pPr>
    </w:p>
    <w:p w:rsidR="0009422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lastRenderedPageBreak/>
        <w:t>Assist with admission, discharge, or care of residents as needed. Assist with discharge planning through early identification of discharge needs and providing education as needed.</w:t>
      </w:r>
    </w:p>
    <w:p w:rsidR="00AC58DE" w:rsidRPr="00AC58DE" w:rsidRDefault="00AC58DE" w:rsidP="00AC58D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autoSpaceDE w:val="0"/>
        <w:autoSpaceDN w:val="0"/>
        <w:adjustRightInd w:val="0"/>
        <w:rPr>
          <w:rFonts w:ascii="Calibri" w:hAnsi="Calibri" w:cs="Century"/>
        </w:rPr>
      </w:pPr>
      <w:r w:rsidRPr="00AC58DE">
        <w:rPr>
          <w:rFonts w:ascii="Calibri" w:hAnsi="Calibri" w:cs="Century"/>
        </w:rPr>
        <w:t>Participate in the orientation of other NCHS employees</w:t>
      </w:r>
    </w:p>
    <w:p w:rsidR="0009422E" w:rsidRPr="00A73984" w:rsidRDefault="0009422E" w:rsidP="0009422E">
      <w:pPr>
        <w:autoSpaceDE w:val="0"/>
        <w:autoSpaceDN w:val="0"/>
        <w:adjustRightInd w:val="0"/>
        <w:rPr>
          <w:rFonts w:ascii="Calibri" w:hAnsi="Calibri" w:cs="Century"/>
        </w:rPr>
      </w:pPr>
    </w:p>
    <w:p w:rsidR="0009422E" w:rsidRPr="00AC58DE" w:rsidRDefault="0009422E" w:rsidP="00AC58DE">
      <w:pPr>
        <w:autoSpaceDE w:val="0"/>
        <w:autoSpaceDN w:val="0"/>
        <w:adjustRightInd w:val="0"/>
        <w:rPr>
          <w:rFonts w:ascii="Calibri" w:hAnsi="Calibri" w:cs="Century"/>
        </w:rPr>
      </w:pPr>
      <w:r w:rsidRPr="00AC58DE">
        <w:rPr>
          <w:rFonts w:ascii="Calibri" w:hAnsi="Calibri" w:cs="Century"/>
        </w:rPr>
        <w:t xml:space="preserve">Participate, as requested/required in staff development, </w:t>
      </w:r>
      <w:proofErr w:type="spellStart"/>
      <w:r w:rsidRPr="00AC58DE">
        <w:rPr>
          <w:rFonts w:ascii="Calibri" w:hAnsi="Calibri" w:cs="Century"/>
        </w:rPr>
        <w:t>inservice</w:t>
      </w:r>
      <w:proofErr w:type="spellEnd"/>
      <w:r w:rsidRPr="00AC58DE">
        <w:rPr>
          <w:rFonts w:ascii="Calibri" w:hAnsi="Calibri" w:cs="Century"/>
        </w:rPr>
        <w:t>, and other educational and related activities.</w:t>
      </w:r>
    </w:p>
    <w:p w:rsidR="0009422E" w:rsidRDefault="0009422E" w:rsidP="0009422E">
      <w:pPr>
        <w:autoSpaceDE w:val="0"/>
        <w:autoSpaceDN w:val="0"/>
        <w:adjustRightInd w:val="0"/>
        <w:rPr>
          <w:rFonts w:ascii="Calibri" w:hAnsi="Calibri" w:cs="Century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 xml:space="preserve">Perform administrative duties as assigned. </w:t>
      </w:r>
    </w:p>
    <w:p w:rsidR="0009422E" w:rsidRDefault="0009422E" w:rsidP="0009422E">
      <w:pPr>
        <w:rPr>
          <w:rFonts w:ascii="Calibri" w:hAnsi="Calibri"/>
          <w:color w:val="000000"/>
        </w:rPr>
      </w:pPr>
    </w:p>
    <w:p w:rsidR="0009422E" w:rsidRPr="00AC58DE" w:rsidRDefault="0009422E" w:rsidP="00AC58DE">
      <w:pPr>
        <w:rPr>
          <w:rFonts w:ascii="Calibri" w:hAnsi="Calibri"/>
        </w:rPr>
      </w:pPr>
      <w:r w:rsidRPr="00AC58DE">
        <w:rPr>
          <w:rFonts w:ascii="Calibri" w:hAnsi="Calibri"/>
        </w:rPr>
        <w:t xml:space="preserve">Provide status reports to Director of Nursing. </w:t>
      </w:r>
    </w:p>
    <w:p w:rsidR="0009422E" w:rsidRDefault="0009422E" w:rsidP="0009422E">
      <w:pPr>
        <w:rPr>
          <w:rFonts w:ascii="Calibri" w:hAnsi="Calibri"/>
        </w:rPr>
      </w:pPr>
    </w:p>
    <w:p w:rsidR="0009422E" w:rsidRPr="00AC58DE" w:rsidRDefault="0009422E" w:rsidP="00AC58DE">
      <w:pPr>
        <w:rPr>
          <w:rFonts w:ascii="Calibri" w:hAnsi="Calibri"/>
          <w:color w:val="000000"/>
        </w:rPr>
      </w:pPr>
      <w:r w:rsidRPr="00AC58DE">
        <w:rPr>
          <w:rFonts w:ascii="Calibri" w:hAnsi="Calibri"/>
          <w:color w:val="000000"/>
        </w:rPr>
        <w:t>Assist with admission, discharge, or care of residents as needed.</w:t>
      </w:r>
    </w:p>
    <w:p w:rsidR="0009422E" w:rsidRPr="00F517BA" w:rsidRDefault="0009422E" w:rsidP="0009422E">
      <w:pPr>
        <w:rPr>
          <w:rFonts w:ascii="Calibri" w:hAnsi="Calibri"/>
          <w:iCs/>
          <w:color w:val="000000"/>
        </w:rPr>
      </w:pPr>
    </w:p>
    <w:p w:rsidR="0009422E" w:rsidRDefault="0009422E" w:rsidP="0009422E">
      <w:pPr>
        <w:rPr>
          <w:rFonts w:ascii="Calibri" w:hAnsi="Calibri"/>
        </w:rPr>
      </w:pPr>
      <w:r w:rsidRPr="00A73984">
        <w:rPr>
          <w:rFonts w:ascii="Calibri" w:hAnsi="Calibri" w:cs="Arial"/>
          <w:b/>
          <w:u w:val="single"/>
        </w:rPr>
        <w:t>QUALIFICATIONS /ABILITIES</w:t>
      </w:r>
      <w:r w:rsidRPr="00A73984">
        <w:rPr>
          <w:rFonts w:ascii="Calibri" w:hAnsi="Calibri" w:cs="Arial"/>
        </w:rPr>
        <w:t>:</w:t>
      </w:r>
      <w:r w:rsidRPr="00A73984">
        <w:rPr>
          <w:rFonts w:ascii="Calibri" w:hAnsi="Calibri"/>
        </w:rPr>
        <w:t xml:space="preserve"> 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09422E">
        <w:rPr>
          <w:rFonts w:ascii="Calibri" w:hAnsi="Calibri"/>
        </w:rPr>
        <w:t>Graduate of an approved RN program. Two years of experience as an RN preferred.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09422E">
        <w:rPr>
          <w:rFonts w:ascii="Calibri" w:hAnsi="Calibri" w:cs="Arial"/>
        </w:rPr>
        <w:t>Ability to gain proficiency in NCHS’s software programs as applicable.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Maintains the knowledge and skills necessary to provide care appropriate to the age of the resident.</w:t>
      </w:r>
      <w:r w:rsidRPr="0009422E">
        <w:rPr>
          <w:rFonts w:ascii="Calibri" w:eastAsia="Calibri" w:hAnsi="Calibri" w:cs="Arial"/>
        </w:rPr>
        <w:t xml:space="preserve"> 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 xml:space="preserve">Demonstrates competency and ability to carry out department specific functions in accordance with the NCHS LTC standard of care, policies and procedures. 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Demonstrate the ability to effectively communicate both verbally and in written format.</w:t>
      </w:r>
    </w:p>
    <w:p w:rsidR="0009422E" w:rsidRDefault="0009422E" w:rsidP="0009422E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09422E">
        <w:rPr>
          <w:rFonts w:ascii="Calibri" w:hAnsi="Calibri" w:cs="Arial"/>
        </w:rPr>
        <w:t>Demonstrate a high level of interpersonal skills and be able to communicate effectively w</w:t>
      </w:r>
      <w:r w:rsidR="00C426EE">
        <w:rPr>
          <w:rFonts w:ascii="Calibri" w:hAnsi="Calibri" w:cs="Arial"/>
        </w:rPr>
        <w:t>ith individuals throughout NCHS.</w:t>
      </w:r>
    </w:p>
    <w:p w:rsidR="0009422E" w:rsidRPr="0009422E" w:rsidRDefault="0009422E" w:rsidP="0009422E">
      <w:pPr>
        <w:pStyle w:val="ListParagraph"/>
        <w:rPr>
          <w:rFonts w:ascii="Calibri" w:hAnsi="Calibri" w:cs="Arial"/>
          <w:b/>
        </w:rPr>
      </w:pPr>
    </w:p>
    <w:p w:rsidR="0009422E" w:rsidRPr="0009422E" w:rsidRDefault="0009422E" w:rsidP="0009422E">
      <w:pPr>
        <w:rPr>
          <w:rFonts w:ascii="Calibri" w:hAnsi="Calibri" w:cs="Arial"/>
          <w:b/>
        </w:rPr>
      </w:pPr>
      <w:r w:rsidRPr="0009422E">
        <w:rPr>
          <w:rFonts w:ascii="Calibri" w:hAnsi="Calibri" w:cs="Tahoma"/>
          <w:b/>
          <w:color w:val="000000"/>
        </w:rPr>
        <w:t>Demonstrate knowledge and understanding of and compliance with: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</w:rPr>
        <w:t>Infection control policies and procedures for position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All pertinent safety, health and environmental policies, procedures and guidelines.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Working safely, without causing harm or risk to self, others or property.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 xml:space="preserve">The work environment and all safety procedures. 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Prompt reporting of unsafe practices, procedures, accident/injuries, complaints or safety violations.</w:t>
      </w:r>
    </w:p>
    <w:p w:rsidR="0009422E" w:rsidRPr="0009422E" w:rsidRDefault="0009422E" w:rsidP="000942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The appropriate use of all safety equipment and personal protective equipment</w:t>
      </w:r>
    </w:p>
    <w:p w:rsidR="0009422E" w:rsidRPr="00A73984" w:rsidRDefault="0009422E" w:rsidP="0009422E">
      <w:pPr>
        <w:autoSpaceDE w:val="0"/>
        <w:autoSpaceDN w:val="0"/>
        <w:adjustRightInd w:val="0"/>
        <w:rPr>
          <w:rFonts w:ascii="Calibri" w:hAnsi="Calibri" w:cs="Tahoma"/>
          <w:color w:val="000000"/>
        </w:rPr>
      </w:pPr>
    </w:p>
    <w:p w:rsidR="0009422E" w:rsidRDefault="0009422E" w:rsidP="0009422E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A73984">
        <w:rPr>
          <w:rFonts w:ascii="Calibri" w:hAnsi="Calibri"/>
          <w:b/>
          <w:u w:val="single"/>
        </w:rPr>
        <w:t xml:space="preserve">LICENSURE/CERTIFICATION REQUIREMENT: </w:t>
      </w:r>
    </w:p>
    <w:p w:rsidR="0009422E" w:rsidRPr="0009422E" w:rsidRDefault="0009422E" w:rsidP="000942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</w:rPr>
      </w:pPr>
      <w:r w:rsidRPr="0009422E">
        <w:rPr>
          <w:rFonts w:ascii="Calibri" w:hAnsi="Calibri"/>
        </w:rPr>
        <w:t>C</w:t>
      </w:r>
      <w:r w:rsidRPr="0009422E">
        <w:rPr>
          <w:rFonts w:ascii="Calibri" w:hAnsi="Calibri"/>
        </w:rPr>
        <w:t>urrent ND Registered Nurse License.</w:t>
      </w:r>
    </w:p>
    <w:p w:rsidR="0009422E" w:rsidRPr="0009422E" w:rsidRDefault="0009422E" w:rsidP="000942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 xml:space="preserve">BLS </w:t>
      </w:r>
      <w:r>
        <w:rPr>
          <w:rFonts w:ascii="Calibri" w:hAnsi="Calibri" w:cs="Tahoma"/>
          <w:color w:val="000000"/>
        </w:rPr>
        <w:t xml:space="preserve">(Basic Life Support) </w:t>
      </w:r>
      <w:r w:rsidRPr="0009422E">
        <w:rPr>
          <w:rFonts w:ascii="Calibri" w:hAnsi="Calibri" w:cs="Tahoma"/>
          <w:color w:val="000000"/>
        </w:rPr>
        <w:t>on hire.</w:t>
      </w:r>
    </w:p>
    <w:p w:rsidR="0009422E" w:rsidRPr="0009422E" w:rsidRDefault="0009422E" w:rsidP="0009422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color w:val="000000"/>
        </w:rPr>
      </w:pPr>
      <w:r w:rsidRPr="0009422E">
        <w:rPr>
          <w:rFonts w:ascii="Calibri" w:hAnsi="Calibri" w:cs="Tahoma"/>
          <w:color w:val="000000"/>
        </w:rPr>
        <w:t>The employee is to maintain all applicable education, licensure, certification or registration requirements.</w:t>
      </w:r>
    </w:p>
    <w:p w:rsidR="0009422E" w:rsidRPr="00A73984" w:rsidRDefault="0009422E" w:rsidP="0009422E">
      <w:pPr>
        <w:autoSpaceDE w:val="0"/>
        <w:autoSpaceDN w:val="0"/>
        <w:adjustRightInd w:val="0"/>
        <w:rPr>
          <w:rFonts w:ascii="Calibri" w:hAnsi="Calibri" w:cs="Tahoma"/>
        </w:rPr>
      </w:pPr>
    </w:p>
    <w:p w:rsidR="0009422E" w:rsidRDefault="0009422E" w:rsidP="0009422E">
      <w:pPr>
        <w:rPr>
          <w:rFonts w:ascii="Calibri" w:hAnsi="Calibri" w:cs="Arial"/>
        </w:rPr>
      </w:pPr>
      <w:r w:rsidRPr="00A73984">
        <w:rPr>
          <w:rFonts w:ascii="Calibri" w:hAnsi="Calibri" w:cs="Arial"/>
          <w:b/>
          <w:u w:val="single"/>
        </w:rPr>
        <w:t>WORKING CONDITIONS</w:t>
      </w:r>
      <w:r w:rsidRPr="00A73984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 xml:space="preserve">Majority </w:t>
      </w:r>
      <w:r>
        <w:rPr>
          <w:rFonts w:ascii="Calibri" w:hAnsi="Calibri" w:cs="Arial"/>
        </w:rPr>
        <w:t xml:space="preserve">of time is spent </w:t>
      </w:r>
      <w:r>
        <w:rPr>
          <w:rFonts w:ascii="Calibri" w:hAnsi="Calibri" w:cs="Arial"/>
        </w:rPr>
        <w:t>indoor</w:t>
      </w:r>
      <w:r w:rsidR="00AC58DE">
        <w:rPr>
          <w:rFonts w:ascii="Calibri" w:hAnsi="Calibri" w:cs="Arial"/>
        </w:rPr>
        <w:t>s</w:t>
      </w:r>
      <w:r>
        <w:rPr>
          <w:rFonts w:ascii="Calibri" w:hAnsi="Calibri" w:cs="Arial"/>
        </w:rPr>
        <w:t>;</w:t>
      </w:r>
      <w:r>
        <w:rPr>
          <w:rFonts w:ascii="Calibri" w:hAnsi="Calibri" w:cs="Arial"/>
        </w:rPr>
        <w:t xml:space="preserve"> rarely </w:t>
      </w:r>
      <w:r w:rsidR="00AC58DE">
        <w:rPr>
          <w:rFonts w:ascii="Calibri" w:hAnsi="Calibri" w:cs="Arial"/>
        </w:rPr>
        <w:t xml:space="preserve">work </w:t>
      </w:r>
      <w:r>
        <w:rPr>
          <w:rFonts w:ascii="Calibri" w:hAnsi="Calibri" w:cs="Arial"/>
        </w:rPr>
        <w:t>outdoor</w:t>
      </w:r>
      <w:r w:rsidR="00AC58DE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Pr="00A73984">
        <w:rPr>
          <w:rFonts w:ascii="Calibri" w:hAnsi="Calibri" w:cs="Arial"/>
        </w:rPr>
        <w:t xml:space="preserve">to accompany </w:t>
      </w:r>
      <w:r>
        <w:rPr>
          <w:rFonts w:ascii="Calibri" w:hAnsi="Calibri"/>
        </w:rPr>
        <w:t>resident</w:t>
      </w:r>
      <w:r w:rsidRPr="00A73984">
        <w:rPr>
          <w:rFonts w:ascii="Calibri" w:hAnsi="Calibri" w:cs="Arial"/>
        </w:rPr>
        <w:t xml:space="preserve"> on transfer</w:t>
      </w:r>
      <w:r>
        <w:rPr>
          <w:rFonts w:ascii="Calibri" w:hAnsi="Calibri" w:cs="Arial"/>
        </w:rPr>
        <w:t>.</w:t>
      </w:r>
    </w:p>
    <w:p w:rsidR="0009422E" w:rsidRPr="00A73984" w:rsidRDefault="0009422E" w:rsidP="0009422E">
      <w:pPr>
        <w:rPr>
          <w:rFonts w:ascii="Calibri" w:hAnsi="Calibri" w:cs="Arial"/>
        </w:rPr>
      </w:pPr>
    </w:p>
    <w:p w:rsidR="0009422E" w:rsidRPr="00A73984" w:rsidRDefault="0009422E" w:rsidP="0009422E">
      <w:pPr>
        <w:rPr>
          <w:rFonts w:ascii="Calibri" w:hAnsi="Calibri"/>
          <w:b/>
          <w:u w:val="single"/>
        </w:rPr>
      </w:pPr>
      <w:r w:rsidRPr="00A73984">
        <w:rPr>
          <w:rFonts w:ascii="Calibri" w:hAnsi="Calibri"/>
          <w:b/>
          <w:u w:val="single"/>
        </w:rPr>
        <w:lastRenderedPageBreak/>
        <w:t>JOB EXPOSURES:</w:t>
      </w:r>
    </w:p>
    <w:p w:rsidR="0009422E" w:rsidRDefault="0009422E" w:rsidP="0009422E">
      <w:pPr>
        <w:rPr>
          <w:rFonts w:ascii="Calibri" w:hAnsi="Calibri"/>
        </w:rPr>
      </w:pPr>
      <w:r w:rsidRPr="00A73984">
        <w:rPr>
          <w:rFonts w:ascii="Calibri" w:hAnsi="Calibri"/>
        </w:rPr>
        <w:t>May be subjected to occupational health hazards including</w:t>
      </w:r>
      <w:r>
        <w:rPr>
          <w:rFonts w:ascii="Calibri" w:hAnsi="Calibri"/>
        </w:rPr>
        <w:t>,</w:t>
      </w:r>
      <w:r w:rsidRPr="00A73984">
        <w:rPr>
          <w:rFonts w:ascii="Calibri" w:hAnsi="Calibri"/>
        </w:rPr>
        <w:t xml:space="preserve"> but n</w:t>
      </w:r>
      <w:r>
        <w:rPr>
          <w:rFonts w:ascii="Calibri" w:hAnsi="Calibri"/>
        </w:rPr>
        <w:t xml:space="preserve">ot limited to odors, chemicals, sharps, </w:t>
      </w:r>
      <w:r w:rsidRPr="00A73984">
        <w:rPr>
          <w:rFonts w:ascii="Calibri" w:hAnsi="Calibri"/>
        </w:rPr>
        <w:t>infectious diseases, infectious wastes, bod</w:t>
      </w:r>
      <w:r>
        <w:rPr>
          <w:rFonts w:ascii="Calibri" w:hAnsi="Calibri"/>
        </w:rPr>
        <w:t>il</w:t>
      </w:r>
      <w:r w:rsidRPr="00A73984">
        <w:rPr>
          <w:rFonts w:ascii="Calibri" w:hAnsi="Calibri"/>
        </w:rPr>
        <w:t>y fluids and physical, psychological and emotional stress.</w:t>
      </w:r>
    </w:p>
    <w:p w:rsidR="0009422E" w:rsidRPr="00A73984" w:rsidRDefault="0009422E" w:rsidP="0009422E">
      <w:pPr>
        <w:rPr>
          <w:rFonts w:ascii="Calibri" w:hAnsi="Calibri"/>
        </w:rPr>
      </w:pPr>
    </w:p>
    <w:p w:rsidR="0009422E" w:rsidRPr="00A73984" w:rsidRDefault="0009422E" w:rsidP="0009422E">
      <w:pPr>
        <w:rPr>
          <w:rFonts w:ascii="Calibri" w:hAnsi="Calibri"/>
          <w:b/>
          <w:u w:val="single"/>
        </w:rPr>
      </w:pPr>
      <w:r w:rsidRPr="00A73984">
        <w:rPr>
          <w:rFonts w:ascii="Calibri" w:hAnsi="Calibri"/>
          <w:b/>
          <w:u w:val="single"/>
        </w:rPr>
        <w:t>PHYSICAL REQUIREMENTS:</w:t>
      </w:r>
    </w:p>
    <w:p w:rsidR="0009422E" w:rsidRPr="0009422E" w:rsidRDefault="0009422E" w:rsidP="0009422E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09422E">
        <w:rPr>
          <w:rFonts w:ascii="Calibri" w:hAnsi="Calibri"/>
          <w:color w:val="000000"/>
        </w:rPr>
        <w:t>Abili</w:t>
      </w:r>
      <w:r w:rsidRPr="0009422E">
        <w:rPr>
          <w:rFonts w:ascii="Calibri" w:hAnsi="Calibri"/>
          <w:color w:val="000000"/>
        </w:rPr>
        <w:t xml:space="preserve">ty to lift, move and </w:t>
      </w:r>
      <w:r w:rsidRPr="0009422E">
        <w:rPr>
          <w:rFonts w:ascii="Calibri" w:hAnsi="Calibri"/>
          <w:color w:val="000000"/>
        </w:rPr>
        <w:t>push or pull a minimum of 40 pounds.</w:t>
      </w:r>
    </w:p>
    <w:p w:rsidR="0009422E" w:rsidRPr="0009422E" w:rsidRDefault="0009422E" w:rsidP="0009422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9422E">
        <w:rPr>
          <w:rFonts w:ascii="Calibri" w:hAnsi="Calibri"/>
        </w:rPr>
        <w:t>Hand Functions- grasp and pinch frequently</w:t>
      </w:r>
      <w:r w:rsidR="00C426EE">
        <w:rPr>
          <w:rFonts w:ascii="Calibri" w:hAnsi="Calibri"/>
        </w:rPr>
        <w:t>.</w:t>
      </w:r>
    </w:p>
    <w:p w:rsidR="0009422E" w:rsidRPr="0009422E" w:rsidRDefault="0009422E" w:rsidP="0009422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9422E">
        <w:rPr>
          <w:rFonts w:ascii="Calibri" w:hAnsi="Calibri"/>
        </w:rPr>
        <w:t xml:space="preserve">Visual -optimal vision required to read information, reports, instructions, labels etc. </w:t>
      </w:r>
    </w:p>
    <w:p w:rsidR="0009422E" w:rsidRPr="0009422E" w:rsidRDefault="0009422E" w:rsidP="0009422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09422E">
        <w:rPr>
          <w:rFonts w:ascii="Calibri" w:hAnsi="Calibri"/>
        </w:rPr>
        <w:t>Verbal and auditory- must communicate effectively with patients, families, physicians and other staff</w:t>
      </w:r>
      <w:r w:rsidR="00C426EE">
        <w:rPr>
          <w:rFonts w:ascii="Calibri" w:hAnsi="Calibri"/>
        </w:rPr>
        <w:t>.</w:t>
      </w:r>
    </w:p>
    <w:p w:rsidR="0009422E" w:rsidRPr="0009422E" w:rsidRDefault="0009422E" w:rsidP="0009422E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09422E">
        <w:rPr>
          <w:rFonts w:ascii="Calibri" w:hAnsi="Calibri" w:cs="Arial"/>
        </w:rPr>
        <w:t>Frequent standing and walking, bending and working at all levels for extended periods.</w:t>
      </w:r>
    </w:p>
    <w:p w:rsidR="0009422E" w:rsidRPr="0009422E" w:rsidRDefault="0009422E" w:rsidP="0009422E">
      <w:pPr>
        <w:pStyle w:val="ListParagraph"/>
        <w:numPr>
          <w:ilvl w:val="0"/>
          <w:numId w:val="5"/>
        </w:numPr>
        <w:rPr>
          <w:rFonts w:ascii="Calibri" w:hAnsi="Calibri"/>
          <w:color w:val="000000"/>
        </w:rPr>
      </w:pPr>
      <w:r w:rsidRPr="0009422E">
        <w:rPr>
          <w:rFonts w:ascii="Calibri" w:hAnsi="Calibri"/>
          <w:color w:val="000000"/>
        </w:rPr>
        <w:t>Meet general health requirements according to facility policy, including medical and physical exams and checking immunity status to various infectious diseases.</w:t>
      </w:r>
    </w:p>
    <w:p w:rsidR="0009422E" w:rsidRPr="00A73984" w:rsidRDefault="0009422E" w:rsidP="0009422E">
      <w:pPr>
        <w:rPr>
          <w:rFonts w:ascii="Calibri" w:hAnsi="Calibri"/>
          <w:color w:val="000000"/>
        </w:rPr>
      </w:pPr>
    </w:p>
    <w:p w:rsidR="0009422E" w:rsidRPr="00515603" w:rsidRDefault="0009422E" w:rsidP="0009422E">
      <w:pPr>
        <w:rPr>
          <w:rFonts w:ascii="Calibri" w:hAnsi="Calibri" w:cs="Tahoma"/>
        </w:rPr>
      </w:pPr>
      <w:r w:rsidRPr="00515603">
        <w:rPr>
          <w:rFonts w:ascii="Calibri" w:hAnsi="Calibri" w:cs="Tahoma,Bold"/>
          <w:b/>
          <w:bCs/>
          <w:u w:val="single"/>
        </w:rPr>
        <w:t xml:space="preserve">Functional Assessment: </w:t>
      </w:r>
      <w:r w:rsidRPr="00515603">
        <w:rPr>
          <w:rFonts w:ascii="Calibri" w:hAnsi="Calibri" w:cs="Tahoma"/>
        </w:rPr>
        <w:t>This position requires the ability to perform essential job functions with or without reasonable accommodations.</w:t>
      </w:r>
    </w:p>
    <w:p w:rsidR="000C5269" w:rsidRDefault="000C5269"/>
    <w:sectPr w:rsidR="000C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EB8"/>
    <w:multiLevelType w:val="hybridMultilevel"/>
    <w:tmpl w:val="CD2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3776"/>
    <w:multiLevelType w:val="hybridMultilevel"/>
    <w:tmpl w:val="74D4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7452"/>
    <w:multiLevelType w:val="hybridMultilevel"/>
    <w:tmpl w:val="27E6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7231E"/>
    <w:multiLevelType w:val="hybridMultilevel"/>
    <w:tmpl w:val="AF1E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A1D20"/>
    <w:multiLevelType w:val="hybridMultilevel"/>
    <w:tmpl w:val="ACE6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2E"/>
    <w:rsid w:val="0009422E"/>
    <w:rsid w:val="000C5269"/>
    <w:rsid w:val="008C6905"/>
    <w:rsid w:val="00AC58DE"/>
    <w:rsid w:val="00C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2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2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Kenzie Engen</dc:creator>
  <cp:lastModifiedBy>Kenzie Engen</cp:lastModifiedBy>
  <cp:revision>3</cp:revision>
  <dcterms:created xsi:type="dcterms:W3CDTF">2021-05-04T15:38:00Z</dcterms:created>
  <dcterms:modified xsi:type="dcterms:W3CDTF">2021-05-04T16:34:00Z</dcterms:modified>
</cp:coreProperties>
</file>